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7F" w:rsidRPr="003B5A7F" w:rsidRDefault="0085777F" w:rsidP="003B5A7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B5A7F">
        <w:rPr>
          <w:rFonts w:ascii="Arial" w:hAnsi="Arial" w:cs="Arial"/>
          <w:b/>
          <w:bCs/>
          <w:color w:val="000000"/>
          <w:sz w:val="24"/>
          <w:szCs w:val="24"/>
          <w:highlight w:val="yellow"/>
          <w:u w:val="single"/>
        </w:rPr>
        <w:t>ТЕСТОВЫЕ ВОПРОСЫ</w:t>
      </w:r>
      <w:r w:rsidRPr="003B5A7F">
        <w:rPr>
          <w:rFonts w:ascii="Arial" w:hAnsi="Arial" w:cs="Arial"/>
          <w:b/>
          <w:color w:val="000000"/>
          <w:sz w:val="24"/>
          <w:szCs w:val="24"/>
          <w:highlight w:val="yellow"/>
          <w:u w:val="single"/>
        </w:rPr>
        <w:t xml:space="preserve"> (20 баллов)</w:t>
      </w:r>
    </w:p>
    <w:p w:rsidR="0085777F" w:rsidRPr="003B5A7F" w:rsidRDefault="0085777F" w:rsidP="003B5A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6206B" w:rsidRPr="003B5A7F" w:rsidRDefault="0085777F" w:rsidP="003B5A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="0036206B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36206B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Типы центров ответственности в управленческом учете:</w:t>
      </w:r>
    </w:p>
    <w:p w:rsidR="0036206B" w:rsidRPr="003B5A7F" w:rsidRDefault="0036206B" w:rsidP="003B5A7F">
      <w:pPr>
        <w:pStyle w:val="a3"/>
        <w:numPr>
          <w:ilvl w:val="0"/>
          <w:numId w:val="5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hAnsi="Arial" w:cs="Arial"/>
          <w:sz w:val="20"/>
          <w:szCs w:val="20"/>
          <w:u w:val="single"/>
          <w:lang w:eastAsia="ru-RU"/>
        </w:rPr>
        <w:t>центр за</w:t>
      </w:r>
      <w:r w:rsidR="0085777F" w:rsidRPr="003B5A7F">
        <w:rPr>
          <w:rFonts w:ascii="Arial" w:hAnsi="Arial" w:cs="Arial"/>
          <w:sz w:val="20"/>
          <w:szCs w:val="20"/>
          <w:u w:val="single"/>
          <w:lang w:eastAsia="ru-RU"/>
        </w:rPr>
        <w:t>трат</w:t>
      </w:r>
    </w:p>
    <w:p w:rsidR="0036206B" w:rsidRPr="003B5A7F" w:rsidRDefault="0036206B" w:rsidP="003B5A7F">
      <w:pPr>
        <w:pStyle w:val="a3"/>
        <w:numPr>
          <w:ilvl w:val="0"/>
          <w:numId w:val="5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центр финансов</w:t>
      </w:r>
    </w:p>
    <w:p w:rsidR="0036206B" w:rsidRPr="003B5A7F" w:rsidRDefault="0036206B" w:rsidP="003B5A7F">
      <w:pPr>
        <w:pStyle w:val="a3"/>
        <w:numPr>
          <w:ilvl w:val="0"/>
          <w:numId w:val="5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центр обязательств</w:t>
      </w:r>
    </w:p>
    <w:p w:rsidR="0036206B" w:rsidRPr="003B5A7F" w:rsidRDefault="0036206B" w:rsidP="003B5A7F">
      <w:pPr>
        <w:pStyle w:val="a3"/>
        <w:widowControl w:val="0"/>
        <w:numPr>
          <w:ilvl w:val="0"/>
          <w:numId w:val="5"/>
        </w:numPr>
        <w:tabs>
          <w:tab w:val="left" w:pos="360"/>
          <w:tab w:val="left" w:pos="567"/>
          <w:tab w:val="left" w:pos="48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центр запасов</w:t>
      </w:r>
    </w:p>
    <w:p w:rsidR="0036206B" w:rsidRPr="003B5A7F" w:rsidRDefault="0036206B" w:rsidP="003B5A7F">
      <w:pPr>
        <w:tabs>
          <w:tab w:val="left" w:pos="360"/>
          <w:tab w:val="left" w:pos="567"/>
        </w:tabs>
        <w:spacing w:after="0" w:line="240" w:lineRule="auto"/>
        <w:contextualSpacing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36206B" w:rsidRPr="003B5A7F" w:rsidRDefault="0085777F" w:rsidP="003B5A7F">
      <w:pPr>
        <w:tabs>
          <w:tab w:val="left" w:pos="360"/>
          <w:tab w:val="left" w:pos="567"/>
          <w:tab w:val="left" w:pos="468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lang w:eastAsia="ru-RU"/>
        </w:rPr>
      </w:pPr>
      <w:r w:rsidRPr="003B5A7F">
        <w:rPr>
          <w:rFonts w:ascii="Arial" w:hAnsi="Arial" w:cs="Arial"/>
          <w:b/>
          <w:sz w:val="20"/>
          <w:szCs w:val="20"/>
          <w:lang w:eastAsia="ru-RU"/>
        </w:rPr>
        <w:t xml:space="preserve">2. </w:t>
      </w:r>
      <w:r w:rsidR="0036206B" w:rsidRPr="003B5A7F">
        <w:rPr>
          <w:rFonts w:ascii="Arial" w:hAnsi="Arial" w:cs="Arial"/>
          <w:b/>
          <w:sz w:val="20"/>
          <w:szCs w:val="20"/>
          <w:lang w:eastAsia="ru-RU"/>
        </w:rPr>
        <w:t>Классификация затрат для определения себестоимости продукции и получения прибыли</w:t>
      </w:r>
      <w:r w:rsidRPr="003B5A7F">
        <w:rPr>
          <w:rFonts w:ascii="Arial" w:hAnsi="Arial" w:cs="Arial"/>
          <w:b/>
          <w:sz w:val="20"/>
          <w:szCs w:val="20"/>
          <w:lang w:eastAsia="ru-RU"/>
        </w:rPr>
        <w:t>:</w:t>
      </w:r>
    </w:p>
    <w:p w:rsidR="0085777F" w:rsidRPr="003B5A7F" w:rsidRDefault="0085777F" w:rsidP="003B5A7F">
      <w:pPr>
        <w:pStyle w:val="a3"/>
        <w:numPr>
          <w:ilvl w:val="0"/>
          <w:numId w:val="4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релевантные и нерелевантные</w:t>
      </w:r>
    </w:p>
    <w:p w:rsidR="0036206B" w:rsidRPr="003B5A7F" w:rsidRDefault="0036206B" w:rsidP="003B5A7F">
      <w:pPr>
        <w:pStyle w:val="a3"/>
        <w:numPr>
          <w:ilvl w:val="0"/>
          <w:numId w:val="4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переменные и постоянные</w:t>
      </w:r>
    </w:p>
    <w:p w:rsidR="0085777F" w:rsidRPr="003B5A7F" w:rsidRDefault="0085777F" w:rsidP="003B5A7F">
      <w:pPr>
        <w:pStyle w:val="a3"/>
        <w:numPr>
          <w:ilvl w:val="0"/>
          <w:numId w:val="4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hAnsi="Arial" w:cs="Arial"/>
          <w:sz w:val="20"/>
          <w:szCs w:val="20"/>
          <w:u w:val="single"/>
          <w:lang w:eastAsia="ru-RU"/>
        </w:rPr>
        <w:t>входящие и истекшие</w:t>
      </w:r>
    </w:p>
    <w:p w:rsidR="0036206B" w:rsidRPr="003B5A7F" w:rsidRDefault="0036206B" w:rsidP="003B5A7F">
      <w:pPr>
        <w:pStyle w:val="a3"/>
        <w:numPr>
          <w:ilvl w:val="0"/>
          <w:numId w:val="4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приростные и придельные</w:t>
      </w:r>
    </w:p>
    <w:p w:rsidR="0036206B" w:rsidRPr="003B5A7F" w:rsidRDefault="0036206B" w:rsidP="003B5A7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86C5D" w:rsidRPr="003B5A7F" w:rsidRDefault="0085777F" w:rsidP="003B5A7F">
      <w:pPr>
        <w:tabs>
          <w:tab w:val="left" w:pos="567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="00C86C5D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C86C5D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Компания проводит ежемесячный анализ отклонений по использованию сырья и материалов.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C86C5D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Установите правильную формулу для расчета отклонения по цене материалов:</w:t>
      </w:r>
    </w:p>
    <w:p w:rsidR="0085777F" w:rsidRPr="003B5A7F" w:rsidRDefault="0085777F" w:rsidP="003B5A7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Отклонение по количеству, умноженное на нормативную цену</w:t>
      </w:r>
    </w:p>
    <w:p w:rsidR="0085777F" w:rsidRPr="003B5A7F" w:rsidRDefault="0085777F" w:rsidP="003B5A7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Отклонение по количеству, умноженное на фактическую цену</w:t>
      </w:r>
    </w:p>
    <w:p w:rsidR="0085777F" w:rsidRPr="003B5A7F" w:rsidRDefault="0085777F" w:rsidP="003B5A7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Отклонение по цене, умноженное на нормативную норму расхода</w:t>
      </w:r>
    </w:p>
    <w:p w:rsidR="0085777F" w:rsidRPr="003B5A7F" w:rsidRDefault="0085777F" w:rsidP="003B5A7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Отклонение по цене, умноженное на фактическую норму расхода</w:t>
      </w:r>
    </w:p>
    <w:p w:rsidR="0085777F" w:rsidRPr="003B5A7F" w:rsidRDefault="0085777F" w:rsidP="003B5A7F">
      <w:pPr>
        <w:tabs>
          <w:tab w:val="left" w:pos="567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C86C5D" w:rsidRPr="003B5A7F" w:rsidRDefault="0085777F" w:rsidP="003B5A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4</w:t>
      </w:r>
      <w:r w:rsidR="00C86C5D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Если </w:t>
      </w:r>
      <w:r w:rsidR="00C86C5D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нормативные затраты на материалы превышают фактические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то это означает, что: </w:t>
      </w:r>
    </w:p>
    <w:p w:rsidR="0085777F" w:rsidRPr="003B5A7F" w:rsidRDefault="0085777F" w:rsidP="003B5A7F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Исторические затраты используются для перерасчета нормативных затрат</w:t>
      </w:r>
    </w:p>
    <w:p w:rsidR="0085777F" w:rsidRPr="003B5A7F" w:rsidRDefault="0085777F" w:rsidP="003B5A7F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Отклонение положительное</w:t>
      </w:r>
    </w:p>
    <w:p w:rsidR="0085777F" w:rsidRPr="003B5A7F" w:rsidRDefault="0085777F" w:rsidP="003B5A7F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Отклонение отрицательное</w:t>
      </w:r>
    </w:p>
    <w:p w:rsidR="0085777F" w:rsidRPr="003B5A7F" w:rsidRDefault="0085777F" w:rsidP="003B5A7F">
      <w:pPr>
        <w:pStyle w:val="a3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Нет никакого эффекта на отклонение</w:t>
      </w:r>
    </w:p>
    <w:p w:rsidR="0085777F" w:rsidRPr="003B5A7F" w:rsidRDefault="0085777F" w:rsidP="003B5A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26961" w:rsidRPr="003B5A7F" w:rsidRDefault="0085777F" w:rsidP="003B5A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5</w:t>
      </w:r>
      <w:r w:rsidR="00F26961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F26961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Нормативное время на операцию составляет 16 часов, фактически затраченное 20 часов. Премия составляет 50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F26961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% от почасовой ставки за сэкономленные часы. Почасовая ставка 8 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тенге</w:t>
      </w:r>
      <w:r w:rsidR="00F26961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F26961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Определит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е</w:t>
      </w:r>
      <w:r w:rsidR="00F26961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размер премии:</w:t>
      </w:r>
    </w:p>
    <w:p w:rsidR="0085777F" w:rsidRPr="003B5A7F" w:rsidRDefault="0085777F" w:rsidP="003B5A7F">
      <w:pPr>
        <w:pStyle w:val="a3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10</w:t>
      </w:r>
    </w:p>
    <w:p w:rsidR="00F26961" w:rsidRPr="003B5A7F" w:rsidRDefault="0085777F" w:rsidP="003B5A7F">
      <w:pPr>
        <w:pStyle w:val="a3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12</w:t>
      </w:r>
    </w:p>
    <w:p w:rsidR="00F26961" w:rsidRPr="003B5A7F" w:rsidRDefault="0085777F" w:rsidP="003B5A7F">
      <w:pPr>
        <w:pStyle w:val="a3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16</w:t>
      </w:r>
    </w:p>
    <w:p w:rsidR="00F26961" w:rsidRPr="003B5A7F" w:rsidRDefault="0085777F" w:rsidP="003B5A7F">
      <w:pPr>
        <w:pStyle w:val="a3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18</w:t>
      </w:r>
    </w:p>
    <w:p w:rsidR="00F26961" w:rsidRPr="003B5A7F" w:rsidRDefault="00F26961" w:rsidP="003B5A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460D" w:rsidRPr="003B5A7F" w:rsidRDefault="003711A8" w:rsidP="003B5A7F">
      <w:pPr>
        <w:widowControl w:val="0"/>
        <w:shd w:val="clear" w:color="auto" w:fill="FFFFFF"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6</w:t>
      </w:r>
      <w:r w:rsidR="00E6460D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6460D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Фактические постоянные накладные расходы равны 350 000 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тенге</w:t>
      </w:r>
      <w:r w:rsidR="00E6460D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в то время как плановые расходы равны 299 000 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тенге</w:t>
      </w:r>
      <w:r w:rsidR="00E6460D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 Каково отклонение постоянных накладных затрат на единицу, если было произведено 500 000 единиц, а запланировано 450 000 единиц:</w:t>
      </w:r>
    </w:p>
    <w:p w:rsidR="003711A8" w:rsidRPr="003B5A7F" w:rsidRDefault="003711A8" w:rsidP="003B5A7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outlineLvl w:val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0,04 Н</w:t>
      </w:r>
    </w:p>
    <w:p w:rsidR="00E6460D" w:rsidRPr="003B5A7F" w:rsidRDefault="00E6460D" w:rsidP="003B5A7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0,04</w:t>
      </w:r>
      <w:proofErr w:type="gramStart"/>
      <w:r w:rsidRPr="003B5A7F">
        <w:rPr>
          <w:rFonts w:ascii="Arial" w:eastAsia="Times New Roman" w:hAnsi="Arial" w:cs="Arial"/>
          <w:sz w:val="20"/>
          <w:szCs w:val="20"/>
          <w:lang w:eastAsia="ru-RU"/>
        </w:rPr>
        <w:t xml:space="preserve"> Б</w:t>
      </w:r>
      <w:proofErr w:type="gramEnd"/>
    </w:p>
    <w:p w:rsidR="00E6460D" w:rsidRPr="003B5A7F" w:rsidRDefault="00E6460D" w:rsidP="003B5A7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0,77 Н</w:t>
      </w:r>
    </w:p>
    <w:p w:rsidR="00E6460D" w:rsidRPr="003B5A7F" w:rsidRDefault="00E6460D" w:rsidP="003B5A7F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0,77</w:t>
      </w:r>
      <w:proofErr w:type="gramStart"/>
      <w:r w:rsidRPr="003B5A7F">
        <w:rPr>
          <w:rFonts w:ascii="Arial" w:eastAsia="Times New Roman" w:hAnsi="Arial" w:cs="Arial"/>
          <w:sz w:val="20"/>
          <w:szCs w:val="20"/>
          <w:lang w:eastAsia="ru-RU"/>
        </w:rPr>
        <w:t xml:space="preserve"> Б</w:t>
      </w:r>
      <w:proofErr w:type="gramEnd"/>
    </w:p>
    <w:p w:rsidR="00E6460D" w:rsidRPr="003B5A7F" w:rsidRDefault="00E6460D" w:rsidP="003B5A7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460D" w:rsidRPr="003B5A7F" w:rsidRDefault="00E6460D" w:rsidP="003B5A7F">
      <w:pPr>
        <w:tabs>
          <w:tab w:val="left" w:pos="360"/>
          <w:tab w:val="left" w:pos="567"/>
          <w:tab w:val="left" w:pos="468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lang w:eastAsia="ru-RU"/>
        </w:rPr>
      </w:pPr>
      <w:r w:rsidRPr="003B5A7F">
        <w:rPr>
          <w:rFonts w:ascii="Arial" w:hAnsi="Arial" w:cs="Arial"/>
          <w:b/>
          <w:sz w:val="20"/>
          <w:szCs w:val="20"/>
          <w:lang w:eastAsia="ru-RU"/>
        </w:rPr>
        <w:t>7.</w:t>
      </w:r>
      <w:r w:rsidR="003711A8" w:rsidRPr="003B5A7F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3B5A7F">
        <w:rPr>
          <w:rFonts w:ascii="Arial" w:hAnsi="Arial" w:cs="Arial"/>
          <w:b/>
          <w:sz w:val="20"/>
          <w:szCs w:val="20"/>
          <w:lang w:eastAsia="ru-RU"/>
        </w:rPr>
        <w:t>Особенности позаказного метода:</w:t>
      </w:r>
    </w:p>
    <w:p w:rsidR="00E6460D" w:rsidRPr="003B5A7F" w:rsidRDefault="00E6460D" w:rsidP="003B5A7F">
      <w:pPr>
        <w:pStyle w:val="a3"/>
        <w:numPr>
          <w:ilvl w:val="0"/>
          <w:numId w:val="14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аккумулирование производственных затрат по подразделениям безотносительно к отдельным заказам</w:t>
      </w:r>
    </w:p>
    <w:p w:rsidR="00E6460D" w:rsidRPr="003B5A7F" w:rsidRDefault="00E6460D" w:rsidP="003B5A7F">
      <w:pPr>
        <w:pStyle w:val="a3"/>
        <w:numPr>
          <w:ilvl w:val="0"/>
          <w:numId w:val="14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hAnsi="Arial" w:cs="Arial"/>
          <w:sz w:val="20"/>
          <w:szCs w:val="20"/>
          <w:u w:val="single"/>
          <w:lang w:eastAsia="ru-RU"/>
        </w:rPr>
        <w:t>аккумулирование данных обо всех понесенных затратах и отнесение их на отдельные виды работ или партии готовой продукции</w:t>
      </w:r>
    </w:p>
    <w:p w:rsidR="00E6460D" w:rsidRPr="003B5A7F" w:rsidRDefault="00E6460D" w:rsidP="003B5A7F">
      <w:pPr>
        <w:pStyle w:val="a3"/>
        <w:numPr>
          <w:ilvl w:val="0"/>
          <w:numId w:val="14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списание затрат за календарный период, а не за время, необходимое для выполнения заказа</w:t>
      </w:r>
    </w:p>
    <w:p w:rsidR="00E6460D" w:rsidRPr="003B5A7F" w:rsidRDefault="00E6460D" w:rsidP="003B5A7F">
      <w:pPr>
        <w:pStyle w:val="a3"/>
        <w:numPr>
          <w:ilvl w:val="0"/>
          <w:numId w:val="14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открытие отдельных аналитических счетов  «Незавершенное производство» для каждого подразделения</w:t>
      </w:r>
    </w:p>
    <w:p w:rsidR="00E6460D" w:rsidRPr="003B5A7F" w:rsidRDefault="00E6460D" w:rsidP="003B5A7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40453" w:rsidRPr="003B5A7F" w:rsidRDefault="004B6B67" w:rsidP="003B5A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  <w:r w:rsidR="00D40453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D40453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Учет производственных накладных расходов в позаказном методе учета:</w:t>
      </w:r>
    </w:p>
    <w:p w:rsidR="00D40453" w:rsidRPr="003B5A7F" w:rsidRDefault="00D40453" w:rsidP="003B5A7F">
      <w:pPr>
        <w:pStyle w:val="a3"/>
        <w:numPr>
          <w:ilvl w:val="0"/>
          <w:numId w:val="16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hAnsi="Arial" w:cs="Arial"/>
          <w:sz w:val="20"/>
          <w:szCs w:val="20"/>
          <w:u w:val="single"/>
          <w:lang w:eastAsia="ru-RU"/>
        </w:rPr>
        <w:t>внесение записей о фактических суммах накладных расходов на дебет счета производственных накладных расходов и их дальнейшее списание</w:t>
      </w:r>
    </w:p>
    <w:p w:rsidR="00D40453" w:rsidRPr="003B5A7F" w:rsidRDefault="00D40453" w:rsidP="003B5A7F">
      <w:pPr>
        <w:pStyle w:val="a3"/>
        <w:numPr>
          <w:ilvl w:val="0"/>
          <w:numId w:val="16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ведется на счете «Общие и административные расходы»</w:t>
      </w:r>
      <w:r w:rsidRPr="003B5A7F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</w:p>
    <w:p w:rsidR="00D40453" w:rsidRPr="003B5A7F" w:rsidRDefault="00D40453" w:rsidP="003B5A7F">
      <w:pPr>
        <w:pStyle w:val="a3"/>
        <w:numPr>
          <w:ilvl w:val="0"/>
          <w:numId w:val="16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3B5A7F">
        <w:rPr>
          <w:rFonts w:ascii="Arial" w:hAnsi="Arial" w:cs="Arial"/>
          <w:bCs/>
          <w:sz w:val="20"/>
          <w:szCs w:val="20"/>
          <w:lang w:eastAsia="ru-RU"/>
        </w:rPr>
        <w:t>обобщается на пассивном счете</w:t>
      </w:r>
      <w:r w:rsidRPr="003B5A7F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Pr="003B5A7F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</w:p>
    <w:p w:rsidR="00D40453" w:rsidRPr="003B5A7F" w:rsidRDefault="00D40453" w:rsidP="003B5A7F">
      <w:pPr>
        <w:pStyle w:val="a3"/>
        <w:numPr>
          <w:ilvl w:val="0"/>
          <w:numId w:val="16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списываются непосредственно на прибыли и убытки</w:t>
      </w:r>
    </w:p>
    <w:p w:rsidR="00D40453" w:rsidRPr="003B5A7F" w:rsidRDefault="00D40453" w:rsidP="003B5A7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73DB" w:rsidRPr="003B5A7F" w:rsidRDefault="00846EBF" w:rsidP="003B5A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 w:rsidR="00C073DB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C073DB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Компания планировала использовать основной материал на сумму 30 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тенге </w:t>
      </w:r>
      <w:r w:rsidR="00C073DB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для производства единицы товара, а фактически использовало на 32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тенге</w:t>
      </w:r>
      <w:r w:rsidR="00C073DB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, и планировало изготовить 4 000 единиц продукции, а фактически изготовило 4 200 единиц продукции. Чему равна плановая сумма затрат на материал согласно гибкой смете?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846EBF" w:rsidRPr="003B5A7F" w:rsidRDefault="00846EBF" w:rsidP="003B5A7F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120 000</w:t>
      </w:r>
    </w:p>
    <w:p w:rsidR="00846EBF" w:rsidRPr="003B5A7F" w:rsidRDefault="00846EBF" w:rsidP="003B5A7F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126 000</w:t>
      </w:r>
    </w:p>
    <w:p w:rsidR="00846EBF" w:rsidRPr="003B5A7F" w:rsidRDefault="00846EBF" w:rsidP="003B5A7F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128 000</w:t>
      </w:r>
    </w:p>
    <w:p w:rsidR="00846EBF" w:rsidRPr="003B5A7F" w:rsidRDefault="00846EBF" w:rsidP="003B5A7F">
      <w:pPr>
        <w:pStyle w:val="a3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134 400</w:t>
      </w:r>
    </w:p>
    <w:p w:rsidR="00C073DB" w:rsidRPr="003B5A7F" w:rsidRDefault="00C073DB" w:rsidP="003B5A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</w:p>
    <w:p w:rsidR="002A2713" w:rsidRPr="003B5A7F" w:rsidRDefault="007746F5" w:rsidP="003B5A7F">
      <w:pPr>
        <w:widowControl w:val="0"/>
        <w:shd w:val="clear" w:color="auto" w:fill="FFFFFF"/>
        <w:tabs>
          <w:tab w:val="left" w:pos="567"/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10</w:t>
      </w:r>
      <w:r w:rsidR="002A2713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2A2713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Контролируемые расходы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– это</w:t>
      </w:r>
      <w:r w:rsidR="002A2713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2A2713" w:rsidRPr="003B5A7F" w:rsidRDefault="002A2713" w:rsidP="003B5A7F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будущие предполагаемые расходы, которые будут отличат</w:t>
      </w:r>
      <w:r w:rsidR="007746F5" w:rsidRPr="003B5A7F">
        <w:rPr>
          <w:rFonts w:ascii="Arial" w:eastAsia="Times New Roman" w:hAnsi="Arial" w:cs="Arial"/>
          <w:sz w:val="20"/>
          <w:szCs w:val="20"/>
          <w:lang w:eastAsia="ru-RU"/>
        </w:rPr>
        <w:t>ься при различных альтернативах</w:t>
      </w:r>
    </w:p>
    <w:p w:rsidR="002A2713" w:rsidRPr="003B5A7F" w:rsidRDefault="002A2713" w:rsidP="003B5A7F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расходы, фактическая сумма которых обычно не будет отличаться о</w:t>
      </w:r>
      <w:r w:rsidR="007746F5" w:rsidRPr="003B5A7F">
        <w:rPr>
          <w:rFonts w:ascii="Arial" w:eastAsia="Times New Roman" w:hAnsi="Arial" w:cs="Arial"/>
          <w:sz w:val="20"/>
          <w:szCs w:val="20"/>
          <w:lang w:eastAsia="ru-RU"/>
        </w:rPr>
        <w:t>т нормативной (бюджетной) суммы</w:t>
      </w:r>
    </w:p>
    <w:p w:rsidR="002A2713" w:rsidRPr="003B5A7F" w:rsidRDefault="002A2713" w:rsidP="003B5A7F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расходы, на которые можно напрямую повлиять на определенном уровне управления в течени</w:t>
      </w:r>
      <w:r w:rsidR="007746F5"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е определенного отрезка времени</w:t>
      </w:r>
    </w:p>
    <w:p w:rsidR="002A2713" w:rsidRPr="003B5A7F" w:rsidRDefault="002A2713" w:rsidP="003B5A7F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Это расходы, сумма которых внутри области релевантности остается полупостоянн</w:t>
      </w:r>
      <w:r w:rsidR="007746F5" w:rsidRPr="003B5A7F">
        <w:rPr>
          <w:rFonts w:ascii="Arial" w:eastAsia="Times New Roman" w:hAnsi="Arial" w:cs="Arial"/>
          <w:sz w:val="20"/>
          <w:szCs w:val="20"/>
          <w:lang w:eastAsia="ru-RU"/>
        </w:rPr>
        <w:t>ой определенный отрезок времени</w:t>
      </w:r>
    </w:p>
    <w:p w:rsidR="002A2713" w:rsidRPr="003B5A7F" w:rsidRDefault="002A2713" w:rsidP="003B5A7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1D9B" w:rsidRPr="003B5A7F" w:rsidRDefault="00CB0022" w:rsidP="003B5A7F">
      <w:pPr>
        <w:tabs>
          <w:tab w:val="left" w:pos="360"/>
          <w:tab w:val="left" w:pos="567"/>
          <w:tab w:val="left" w:pos="468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lang w:eastAsia="ru-RU"/>
        </w:rPr>
      </w:pPr>
      <w:r w:rsidRPr="003B5A7F">
        <w:rPr>
          <w:rFonts w:ascii="Arial" w:hAnsi="Arial" w:cs="Arial"/>
          <w:b/>
          <w:sz w:val="20"/>
          <w:szCs w:val="20"/>
          <w:lang w:eastAsia="ru-RU"/>
        </w:rPr>
        <w:t>11</w:t>
      </w:r>
      <w:r w:rsidR="00471D9B" w:rsidRPr="003B5A7F">
        <w:rPr>
          <w:rFonts w:ascii="Arial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471D9B" w:rsidRPr="003B5A7F">
        <w:rPr>
          <w:rFonts w:ascii="Arial" w:hAnsi="Arial" w:cs="Arial"/>
          <w:b/>
          <w:sz w:val="20"/>
          <w:szCs w:val="20"/>
          <w:lang w:eastAsia="ru-RU"/>
        </w:rPr>
        <w:t xml:space="preserve">Метод учета затрат и </w:t>
      </w:r>
      <w:proofErr w:type="spellStart"/>
      <w:r w:rsidR="00471D9B" w:rsidRPr="003B5A7F">
        <w:rPr>
          <w:rFonts w:ascii="Arial" w:hAnsi="Arial" w:cs="Arial"/>
          <w:b/>
          <w:sz w:val="20"/>
          <w:szCs w:val="20"/>
          <w:lang w:eastAsia="ru-RU"/>
        </w:rPr>
        <w:t>калькулирования</w:t>
      </w:r>
      <w:proofErr w:type="spellEnd"/>
      <w:r w:rsidR="00471D9B" w:rsidRPr="003B5A7F">
        <w:rPr>
          <w:rFonts w:ascii="Arial" w:hAnsi="Arial" w:cs="Arial"/>
          <w:b/>
          <w:sz w:val="20"/>
          <w:szCs w:val="20"/>
          <w:lang w:eastAsia="ru-RU"/>
        </w:rPr>
        <w:t xml:space="preserve"> себестоимости продукции по оперативности  учета и контроля затрат</w:t>
      </w:r>
      <w:r w:rsidRPr="003B5A7F">
        <w:rPr>
          <w:rFonts w:ascii="Arial" w:hAnsi="Arial" w:cs="Arial"/>
          <w:b/>
          <w:sz w:val="20"/>
          <w:szCs w:val="20"/>
          <w:lang w:eastAsia="ru-RU"/>
        </w:rPr>
        <w:t xml:space="preserve"> – это</w:t>
      </w:r>
      <w:r w:rsidR="00471D9B" w:rsidRPr="003B5A7F">
        <w:rPr>
          <w:rFonts w:ascii="Arial" w:hAnsi="Arial" w:cs="Arial"/>
          <w:b/>
          <w:sz w:val="20"/>
          <w:szCs w:val="20"/>
          <w:lang w:eastAsia="ru-RU"/>
        </w:rPr>
        <w:t>:</w:t>
      </w:r>
    </w:p>
    <w:p w:rsidR="00471D9B" w:rsidRPr="003B5A7F" w:rsidRDefault="00471D9B" w:rsidP="003B5A7F">
      <w:pPr>
        <w:pStyle w:val="a3"/>
        <w:numPr>
          <w:ilvl w:val="0"/>
          <w:numId w:val="21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hAnsi="Arial" w:cs="Arial"/>
          <w:sz w:val="20"/>
          <w:szCs w:val="20"/>
          <w:u w:val="single"/>
          <w:lang w:eastAsia="ru-RU"/>
        </w:rPr>
        <w:t>метод «стандарт-</w:t>
      </w:r>
      <w:proofErr w:type="spellStart"/>
      <w:r w:rsidRPr="003B5A7F">
        <w:rPr>
          <w:rFonts w:ascii="Arial" w:hAnsi="Arial" w:cs="Arial"/>
          <w:sz w:val="20"/>
          <w:szCs w:val="20"/>
          <w:u w:val="single"/>
          <w:lang w:eastAsia="ru-RU"/>
        </w:rPr>
        <w:t>кост</w:t>
      </w:r>
      <w:proofErr w:type="spellEnd"/>
      <w:r w:rsidRPr="003B5A7F">
        <w:rPr>
          <w:rFonts w:ascii="Arial" w:hAnsi="Arial" w:cs="Arial"/>
          <w:sz w:val="20"/>
          <w:szCs w:val="20"/>
          <w:u w:val="single"/>
          <w:lang w:eastAsia="ru-RU"/>
        </w:rPr>
        <w:t>»</w:t>
      </w:r>
    </w:p>
    <w:p w:rsidR="00471D9B" w:rsidRPr="003B5A7F" w:rsidRDefault="00471D9B" w:rsidP="003B5A7F">
      <w:pPr>
        <w:pStyle w:val="a3"/>
        <w:numPr>
          <w:ilvl w:val="0"/>
          <w:numId w:val="21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метод учета по функциям</w:t>
      </w:r>
    </w:p>
    <w:p w:rsidR="00471D9B" w:rsidRPr="003B5A7F" w:rsidRDefault="00471D9B" w:rsidP="003B5A7F">
      <w:pPr>
        <w:pStyle w:val="a3"/>
        <w:numPr>
          <w:ilvl w:val="0"/>
          <w:numId w:val="21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метод учета полной себестоимости</w:t>
      </w:r>
    </w:p>
    <w:p w:rsidR="00471D9B" w:rsidRPr="003B5A7F" w:rsidRDefault="00471D9B" w:rsidP="003B5A7F">
      <w:pPr>
        <w:pStyle w:val="a3"/>
        <w:widowControl w:val="0"/>
        <w:numPr>
          <w:ilvl w:val="0"/>
          <w:numId w:val="21"/>
        </w:numPr>
        <w:tabs>
          <w:tab w:val="left" w:pos="360"/>
          <w:tab w:val="left" w:pos="567"/>
          <w:tab w:val="left" w:pos="48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3B5A7F">
        <w:rPr>
          <w:rFonts w:ascii="Arial" w:eastAsia="Times New Roman" w:hAnsi="Arial" w:cs="Arial"/>
          <w:sz w:val="20"/>
          <w:szCs w:val="20"/>
          <w:lang w:eastAsia="ru-RU"/>
        </w:rPr>
        <w:t>попередельный</w:t>
      </w:r>
      <w:proofErr w:type="spellEnd"/>
      <w:r w:rsidRPr="003B5A7F">
        <w:rPr>
          <w:rFonts w:ascii="Arial" w:eastAsia="Times New Roman" w:hAnsi="Arial" w:cs="Arial"/>
          <w:sz w:val="20"/>
          <w:szCs w:val="20"/>
          <w:lang w:eastAsia="ru-RU"/>
        </w:rPr>
        <w:t xml:space="preserve"> метод</w:t>
      </w:r>
    </w:p>
    <w:p w:rsidR="00471D9B" w:rsidRPr="003B5A7F" w:rsidRDefault="00471D9B" w:rsidP="003B5A7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3B7C" w:rsidRPr="003B5A7F" w:rsidRDefault="008E2177" w:rsidP="003B5A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12</w:t>
      </w:r>
      <w:r w:rsidR="008E3B7C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E3B7C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Затраты, включаемые в  себестоимость продукции в системе «</w:t>
      </w:r>
      <w:proofErr w:type="spellStart"/>
      <w:r w:rsidR="008E3B7C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директ</w:t>
      </w:r>
      <w:proofErr w:type="spellEnd"/>
      <w:r w:rsidR="007063C4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– </w:t>
      </w:r>
      <w:proofErr w:type="spellStart"/>
      <w:r w:rsidR="008E3B7C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костинг</w:t>
      </w:r>
      <w:proofErr w:type="spellEnd"/>
      <w:r w:rsidR="008E3B7C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="008E3B7C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8E3B7C" w:rsidRPr="003B5A7F" w:rsidRDefault="008E3B7C" w:rsidP="003B5A7F">
      <w:pPr>
        <w:pStyle w:val="a3"/>
        <w:numPr>
          <w:ilvl w:val="0"/>
          <w:numId w:val="23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постоянные затраты</w:t>
      </w:r>
    </w:p>
    <w:p w:rsidR="008E3B7C" w:rsidRPr="003B5A7F" w:rsidRDefault="008E3B7C" w:rsidP="003B5A7F">
      <w:pPr>
        <w:pStyle w:val="a3"/>
        <w:numPr>
          <w:ilvl w:val="0"/>
          <w:numId w:val="23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hAnsi="Arial" w:cs="Arial"/>
          <w:sz w:val="20"/>
          <w:szCs w:val="20"/>
          <w:u w:val="single"/>
          <w:lang w:eastAsia="ru-RU"/>
        </w:rPr>
        <w:t>прямые затраты и переменные накладные расходы</w:t>
      </w:r>
    </w:p>
    <w:p w:rsidR="008E3B7C" w:rsidRPr="003B5A7F" w:rsidRDefault="008E3B7C" w:rsidP="003B5A7F">
      <w:pPr>
        <w:pStyle w:val="a3"/>
        <w:numPr>
          <w:ilvl w:val="0"/>
          <w:numId w:val="23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косвенные затраты</w:t>
      </w:r>
    </w:p>
    <w:p w:rsidR="008E3B7C" w:rsidRPr="003B5A7F" w:rsidRDefault="008E3B7C" w:rsidP="003B5A7F">
      <w:pPr>
        <w:pStyle w:val="a3"/>
        <w:numPr>
          <w:ilvl w:val="0"/>
          <w:numId w:val="23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 xml:space="preserve">общие затраты </w:t>
      </w:r>
    </w:p>
    <w:p w:rsidR="008E3B7C" w:rsidRPr="003B5A7F" w:rsidRDefault="008E3B7C" w:rsidP="003B5A7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3B7C" w:rsidRPr="003B5A7F" w:rsidRDefault="007063C4" w:rsidP="003B5A7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13</w:t>
      </w:r>
      <w:r w:rsidR="008E3B7C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E3B7C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Анализ «затраты - объем продукции - прибыль»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– это:</w:t>
      </w:r>
    </w:p>
    <w:p w:rsidR="008E3B7C" w:rsidRPr="003B5A7F" w:rsidRDefault="008E3B7C" w:rsidP="003B5A7F">
      <w:pPr>
        <w:pStyle w:val="a3"/>
        <w:widowControl w:val="0"/>
        <w:numPr>
          <w:ilvl w:val="0"/>
          <w:numId w:val="25"/>
        </w:num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изучение соотношения между изменениями объема производства, совокупного дохода и затрат</w:t>
      </w:r>
    </w:p>
    <w:p w:rsidR="008E3B7C" w:rsidRPr="003B5A7F" w:rsidRDefault="008E3B7C" w:rsidP="003B5A7F">
      <w:pPr>
        <w:pStyle w:val="a3"/>
        <w:widowControl w:val="0"/>
        <w:numPr>
          <w:ilvl w:val="0"/>
          <w:numId w:val="25"/>
        </w:num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3B5A7F">
        <w:rPr>
          <w:rFonts w:ascii="Arial" w:eastAsia="Times New Roman" w:hAnsi="Arial" w:cs="Arial"/>
          <w:sz w:val="20"/>
          <w:szCs w:val="20"/>
          <w:lang w:eastAsia="ru-RU"/>
        </w:rPr>
        <w:t>калькулирование</w:t>
      </w:r>
      <w:proofErr w:type="spellEnd"/>
      <w:r w:rsidRPr="003B5A7F">
        <w:rPr>
          <w:rFonts w:ascii="Arial" w:eastAsia="Times New Roman" w:hAnsi="Arial" w:cs="Arial"/>
          <w:sz w:val="20"/>
          <w:szCs w:val="20"/>
          <w:lang w:eastAsia="ru-RU"/>
        </w:rPr>
        <w:t xml:space="preserve"> себестоимости продукции</w:t>
      </w:r>
    </w:p>
    <w:p w:rsidR="008E3B7C" w:rsidRPr="003B5A7F" w:rsidRDefault="008E3B7C" w:rsidP="003B5A7F">
      <w:pPr>
        <w:pStyle w:val="a3"/>
        <w:widowControl w:val="0"/>
        <w:numPr>
          <w:ilvl w:val="0"/>
          <w:numId w:val="25"/>
        </w:num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нахождение точки получения дохода</w:t>
      </w:r>
      <w:r w:rsidR="007063C4" w:rsidRPr="003B5A7F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gramStart"/>
      <w:r w:rsidRPr="003B5A7F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B5A7F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выполнением продаж</w:t>
      </w:r>
    </w:p>
    <w:p w:rsidR="008E3B7C" w:rsidRPr="003B5A7F" w:rsidRDefault="008E3B7C" w:rsidP="003B5A7F">
      <w:pPr>
        <w:pStyle w:val="a3"/>
        <w:numPr>
          <w:ilvl w:val="0"/>
          <w:numId w:val="25"/>
        </w:numPr>
        <w:tabs>
          <w:tab w:val="left" w:pos="360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eastAsia="ru-RU"/>
        </w:rPr>
        <w:t>нахождение такого объема производства и реализации продукции, при котором предприятие сможет получить ожидаемую сумму дохода</w:t>
      </w:r>
    </w:p>
    <w:p w:rsidR="008E3B7C" w:rsidRPr="003B5A7F" w:rsidRDefault="008E3B7C" w:rsidP="003B5A7F">
      <w:pPr>
        <w:tabs>
          <w:tab w:val="left" w:pos="360"/>
          <w:tab w:val="left" w:pos="567"/>
        </w:tabs>
        <w:spacing w:after="0" w:line="240" w:lineRule="auto"/>
        <w:contextualSpacing/>
        <w:rPr>
          <w:rFonts w:ascii="Arial" w:hAnsi="Arial" w:cs="Arial"/>
          <w:sz w:val="20"/>
          <w:szCs w:val="20"/>
          <w:lang w:eastAsia="ru-RU"/>
        </w:rPr>
      </w:pPr>
    </w:p>
    <w:p w:rsidR="009A6528" w:rsidRPr="003B5A7F" w:rsidRDefault="009A6528" w:rsidP="003B5A7F">
      <w:pPr>
        <w:widowControl w:val="0"/>
        <w:tabs>
          <w:tab w:val="left" w:pos="567"/>
          <w:tab w:val="left" w:pos="659"/>
        </w:tabs>
        <w:spacing w:after="0" w:line="240" w:lineRule="auto"/>
        <w:rPr>
          <w:rFonts w:ascii="Arial" w:eastAsia="Verdana" w:hAnsi="Arial" w:cs="Arial"/>
          <w:b/>
          <w:bCs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14</w:t>
      </w:r>
      <w:r w:rsidR="00313AC9" w:rsidRPr="003B5A7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313AC9"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>Общие затраты бизнеса составляют 50</w:t>
      </w:r>
      <w:r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> </w:t>
      </w:r>
      <w:r w:rsidR="00313AC9"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>000</w:t>
      </w:r>
      <w:r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 xml:space="preserve"> тенге</w:t>
      </w:r>
      <w:r w:rsidR="00313AC9"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>, 70</w:t>
      </w:r>
      <w:r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 xml:space="preserve"> </w:t>
      </w:r>
      <w:r w:rsidR="00313AC9"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>% из которых являются переменными.</w:t>
      </w:r>
      <w:r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 xml:space="preserve"> </w:t>
      </w:r>
      <w:r w:rsidR="00313AC9"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>Общий доход от одного продукта составляет 40</w:t>
      </w:r>
      <w:r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> </w:t>
      </w:r>
      <w:r w:rsidR="00313AC9"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>000</w:t>
      </w:r>
      <w:r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 xml:space="preserve"> тенге</w:t>
      </w:r>
      <w:r w:rsidR="00313AC9"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 xml:space="preserve">. </w:t>
      </w:r>
      <w:r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>В</w:t>
      </w:r>
      <w:r w:rsidR="00313AC9"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>ыручка</w:t>
      </w:r>
      <w:r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 xml:space="preserve"> </w:t>
      </w:r>
      <w:r w:rsidR="00313AC9"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>в точке безубыточности</w:t>
      </w:r>
      <w:r w:rsidRPr="003B5A7F">
        <w:rPr>
          <w:rFonts w:ascii="Arial" w:eastAsia="Verdana" w:hAnsi="Arial" w:cs="Arial"/>
          <w:b/>
          <w:bCs/>
          <w:sz w:val="20"/>
          <w:szCs w:val="20"/>
          <w:lang w:eastAsia="ru-RU"/>
        </w:rPr>
        <w:t xml:space="preserve"> составит:</w:t>
      </w:r>
    </w:p>
    <w:p w:rsidR="00313AC9" w:rsidRPr="003B5A7F" w:rsidRDefault="00313AC9" w:rsidP="003B5A7F">
      <w:pPr>
        <w:pStyle w:val="a3"/>
        <w:widowControl w:val="0"/>
        <w:numPr>
          <w:ilvl w:val="0"/>
          <w:numId w:val="26"/>
        </w:numPr>
        <w:tabs>
          <w:tab w:val="left" w:pos="567"/>
          <w:tab w:val="left" w:pos="727"/>
        </w:tabs>
        <w:spacing w:after="0" w:line="240" w:lineRule="auto"/>
        <w:ind w:left="0" w:firstLine="0"/>
        <w:rPr>
          <w:rFonts w:ascii="Arial" w:eastAsia="Verdana" w:hAnsi="Arial" w:cs="Arial"/>
          <w:sz w:val="20"/>
          <w:szCs w:val="20"/>
          <w:lang w:eastAsia="ru-RU"/>
        </w:rPr>
      </w:pPr>
      <w:bookmarkStart w:id="0" w:name="bookmark851"/>
      <w:bookmarkEnd w:id="0"/>
      <w:r w:rsidRPr="003B5A7F">
        <w:rPr>
          <w:rFonts w:ascii="Arial" w:eastAsia="Verdana" w:hAnsi="Arial" w:cs="Arial"/>
          <w:sz w:val="20"/>
          <w:szCs w:val="20"/>
          <w:lang w:eastAsia="ru-RU"/>
        </w:rPr>
        <w:t>40</w:t>
      </w:r>
      <w:r w:rsidR="009A6528" w:rsidRPr="003B5A7F">
        <w:rPr>
          <w:rFonts w:ascii="Arial" w:eastAsia="Verdana" w:hAnsi="Arial" w:cs="Arial"/>
          <w:sz w:val="20"/>
          <w:szCs w:val="20"/>
          <w:lang w:eastAsia="ru-RU"/>
        </w:rPr>
        <w:t> </w:t>
      </w:r>
      <w:r w:rsidRPr="003B5A7F">
        <w:rPr>
          <w:rFonts w:ascii="Arial" w:eastAsia="Verdana" w:hAnsi="Arial" w:cs="Arial"/>
          <w:sz w:val="20"/>
          <w:szCs w:val="20"/>
          <w:lang w:eastAsia="ru-RU"/>
        </w:rPr>
        <w:t>000</w:t>
      </w:r>
      <w:r w:rsidR="009A6528" w:rsidRPr="003B5A7F">
        <w:rPr>
          <w:rFonts w:ascii="Arial" w:eastAsia="Verdana" w:hAnsi="Arial" w:cs="Arial"/>
          <w:sz w:val="20"/>
          <w:szCs w:val="20"/>
          <w:lang w:eastAsia="ru-RU"/>
        </w:rPr>
        <w:t xml:space="preserve"> </w:t>
      </w:r>
      <w:r w:rsidR="009A6528" w:rsidRPr="003B5A7F">
        <w:rPr>
          <w:rFonts w:ascii="Arial" w:eastAsia="Verdana" w:hAnsi="Arial" w:cs="Arial"/>
          <w:bCs/>
          <w:sz w:val="20"/>
          <w:szCs w:val="20"/>
          <w:lang w:eastAsia="ru-RU"/>
        </w:rPr>
        <w:t>тенге</w:t>
      </w:r>
    </w:p>
    <w:p w:rsidR="00313AC9" w:rsidRPr="003B5A7F" w:rsidRDefault="00313AC9" w:rsidP="003B5A7F">
      <w:pPr>
        <w:pStyle w:val="a3"/>
        <w:widowControl w:val="0"/>
        <w:numPr>
          <w:ilvl w:val="0"/>
          <w:numId w:val="26"/>
        </w:numPr>
        <w:tabs>
          <w:tab w:val="left" w:pos="567"/>
          <w:tab w:val="left" w:pos="727"/>
        </w:tabs>
        <w:spacing w:after="0" w:line="240" w:lineRule="auto"/>
        <w:ind w:left="0" w:firstLine="0"/>
        <w:rPr>
          <w:rFonts w:ascii="Arial" w:eastAsia="Verdana" w:hAnsi="Arial" w:cs="Arial"/>
          <w:sz w:val="20"/>
          <w:szCs w:val="20"/>
          <w:lang w:eastAsia="ru-RU"/>
        </w:rPr>
      </w:pPr>
      <w:bookmarkStart w:id="1" w:name="bookmark852"/>
      <w:bookmarkEnd w:id="1"/>
      <w:r w:rsidRPr="003B5A7F">
        <w:rPr>
          <w:rFonts w:ascii="Arial" w:eastAsia="Verdana" w:hAnsi="Arial" w:cs="Arial"/>
          <w:sz w:val="20"/>
          <w:szCs w:val="20"/>
          <w:lang w:eastAsia="ru-RU"/>
        </w:rPr>
        <w:t>90</w:t>
      </w:r>
      <w:r w:rsidR="009A6528" w:rsidRPr="003B5A7F">
        <w:rPr>
          <w:rFonts w:ascii="Arial" w:eastAsia="Verdana" w:hAnsi="Arial" w:cs="Arial"/>
          <w:sz w:val="20"/>
          <w:szCs w:val="20"/>
          <w:lang w:eastAsia="ru-RU"/>
        </w:rPr>
        <w:t> </w:t>
      </w:r>
      <w:r w:rsidRPr="003B5A7F">
        <w:rPr>
          <w:rFonts w:ascii="Arial" w:eastAsia="Verdana" w:hAnsi="Arial" w:cs="Arial"/>
          <w:sz w:val="20"/>
          <w:szCs w:val="20"/>
          <w:lang w:eastAsia="ru-RU"/>
        </w:rPr>
        <w:t>000</w:t>
      </w:r>
      <w:r w:rsidR="009A6528" w:rsidRPr="003B5A7F">
        <w:rPr>
          <w:rFonts w:ascii="Arial" w:eastAsia="Verdana" w:hAnsi="Arial" w:cs="Arial"/>
          <w:sz w:val="20"/>
          <w:szCs w:val="20"/>
          <w:lang w:eastAsia="ru-RU"/>
        </w:rPr>
        <w:t xml:space="preserve"> </w:t>
      </w:r>
      <w:r w:rsidR="009A6528" w:rsidRPr="003B5A7F">
        <w:rPr>
          <w:rFonts w:ascii="Arial" w:eastAsia="Verdana" w:hAnsi="Arial" w:cs="Arial"/>
          <w:bCs/>
          <w:sz w:val="20"/>
          <w:szCs w:val="20"/>
          <w:lang w:eastAsia="ru-RU"/>
        </w:rPr>
        <w:t>тенге</w:t>
      </w:r>
    </w:p>
    <w:p w:rsidR="00313AC9" w:rsidRPr="003B5A7F" w:rsidRDefault="00313AC9" w:rsidP="003B5A7F">
      <w:pPr>
        <w:pStyle w:val="a3"/>
        <w:widowControl w:val="0"/>
        <w:numPr>
          <w:ilvl w:val="0"/>
          <w:numId w:val="26"/>
        </w:numPr>
        <w:tabs>
          <w:tab w:val="left" w:pos="567"/>
          <w:tab w:val="left" w:pos="727"/>
        </w:tabs>
        <w:spacing w:after="0" w:line="240" w:lineRule="auto"/>
        <w:ind w:left="0" w:firstLine="0"/>
        <w:rPr>
          <w:rFonts w:ascii="Arial" w:eastAsia="Verdana" w:hAnsi="Arial" w:cs="Arial"/>
          <w:sz w:val="20"/>
          <w:szCs w:val="20"/>
          <w:u w:val="single"/>
          <w:lang w:eastAsia="ru-RU"/>
        </w:rPr>
      </w:pPr>
      <w:bookmarkStart w:id="2" w:name="bookmark853"/>
      <w:bookmarkEnd w:id="2"/>
      <w:r w:rsidRPr="003B5A7F">
        <w:rPr>
          <w:rFonts w:ascii="Arial" w:eastAsia="Verdana" w:hAnsi="Arial" w:cs="Arial"/>
          <w:sz w:val="20"/>
          <w:szCs w:val="20"/>
          <w:u w:val="single"/>
          <w:lang w:eastAsia="ru-RU"/>
        </w:rPr>
        <w:t>120</w:t>
      </w:r>
      <w:r w:rsidR="009A6528" w:rsidRPr="003B5A7F">
        <w:rPr>
          <w:rFonts w:ascii="Arial" w:eastAsia="Verdana" w:hAnsi="Arial" w:cs="Arial"/>
          <w:sz w:val="20"/>
          <w:szCs w:val="20"/>
          <w:u w:val="single"/>
          <w:lang w:eastAsia="ru-RU"/>
        </w:rPr>
        <w:t> </w:t>
      </w:r>
      <w:r w:rsidRPr="003B5A7F">
        <w:rPr>
          <w:rFonts w:ascii="Arial" w:eastAsia="Verdana" w:hAnsi="Arial" w:cs="Arial"/>
          <w:sz w:val="20"/>
          <w:szCs w:val="20"/>
          <w:u w:val="single"/>
          <w:lang w:eastAsia="ru-RU"/>
        </w:rPr>
        <w:t>000</w:t>
      </w:r>
      <w:r w:rsidR="009A6528" w:rsidRPr="003B5A7F">
        <w:rPr>
          <w:rFonts w:ascii="Arial" w:eastAsia="Verdana" w:hAnsi="Arial" w:cs="Arial"/>
          <w:sz w:val="20"/>
          <w:szCs w:val="20"/>
          <w:u w:val="single"/>
          <w:lang w:eastAsia="ru-RU"/>
        </w:rPr>
        <w:t xml:space="preserve"> </w:t>
      </w:r>
      <w:r w:rsidR="009A6528" w:rsidRPr="003B5A7F">
        <w:rPr>
          <w:rFonts w:ascii="Arial" w:eastAsia="Verdana" w:hAnsi="Arial" w:cs="Arial"/>
          <w:bCs/>
          <w:sz w:val="20"/>
          <w:szCs w:val="20"/>
          <w:lang w:eastAsia="ru-RU"/>
        </w:rPr>
        <w:t>тенге</w:t>
      </w:r>
    </w:p>
    <w:p w:rsidR="00313AC9" w:rsidRPr="003B5A7F" w:rsidRDefault="00313AC9" w:rsidP="003B5A7F">
      <w:pPr>
        <w:pStyle w:val="a3"/>
        <w:widowControl w:val="0"/>
        <w:numPr>
          <w:ilvl w:val="0"/>
          <w:numId w:val="26"/>
        </w:numPr>
        <w:tabs>
          <w:tab w:val="left" w:pos="567"/>
          <w:tab w:val="left" w:pos="727"/>
        </w:tabs>
        <w:spacing w:after="0" w:line="240" w:lineRule="auto"/>
        <w:ind w:left="0" w:firstLine="0"/>
        <w:rPr>
          <w:rFonts w:ascii="Arial" w:eastAsia="Verdana" w:hAnsi="Arial" w:cs="Arial"/>
          <w:sz w:val="20"/>
          <w:szCs w:val="20"/>
          <w:lang w:eastAsia="ru-RU"/>
        </w:rPr>
      </w:pPr>
      <w:bookmarkStart w:id="3" w:name="bookmark854"/>
      <w:bookmarkEnd w:id="3"/>
      <w:r w:rsidRPr="003B5A7F">
        <w:rPr>
          <w:rFonts w:ascii="Arial" w:eastAsia="Verdana" w:hAnsi="Arial" w:cs="Arial"/>
          <w:sz w:val="20"/>
          <w:szCs w:val="20"/>
          <w:lang w:eastAsia="ru-RU"/>
        </w:rPr>
        <w:t>50 000</w:t>
      </w:r>
      <w:r w:rsidR="009A6528" w:rsidRPr="003B5A7F">
        <w:rPr>
          <w:rFonts w:ascii="Arial" w:eastAsia="Verdana" w:hAnsi="Arial" w:cs="Arial"/>
          <w:bCs/>
          <w:sz w:val="20"/>
          <w:szCs w:val="20"/>
          <w:lang w:eastAsia="ru-RU"/>
        </w:rPr>
        <w:t xml:space="preserve"> тенге</w:t>
      </w:r>
    </w:p>
    <w:p w:rsidR="00313AC9" w:rsidRPr="003B5A7F" w:rsidRDefault="00313AC9" w:rsidP="003B5A7F">
      <w:pPr>
        <w:keepNext/>
        <w:keepLines/>
        <w:widowControl w:val="0"/>
        <w:tabs>
          <w:tab w:val="left" w:pos="567"/>
          <w:tab w:val="left" w:pos="659"/>
        </w:tabs>
        <w:spacing w:after="0" w:line="240" w:lineRule="auto"/>
        <w:contextualSpacing/>
        <w:outlineLvl w:val="5"/>
        <w:rPr>
          <w:rFonts w:ascii="Arial" w:eastAsia="Verdana" w:hAnsi="Arial" w:cs="Arial"/>
          <w:sz w:val="20"/>
          <w:szCs w:val="20"/>
          <w:lang w:eastAsia="ru-RU"/>
        </w:rPr>
      </w:pPr>
    </w:p>
    <w:p w:rsidR="002108A1" w:rsidRPr="003B5A7F" w:rsidRDefault="00E3791A" w:rsidP="003B5A7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15</w:t>
      </w:r>
      <w:r w:rsidR="002108A1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2108A1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У инженерной фирмы есть незадействованные мощности и поэтому она готова заключить краткосрочный контракт на поставку компонентов. Она решает выставить свою заявку на получение этого контракта с ценой, покрывающей все ее релевантные издержки. Какие затраты следует включать в расчет минимальной цены, указанной в заявке?</w:t>
      </w:r>
    </w:p>
    <w:p w:rsidR="002108A1" w:rsidRPr="003B5A7F" w:rsidRDefault="002108A1" w:rsidP="003B5A7F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 xml:space="preserve">Расходы на проведение исследовательского проекта, выполненного в прошлом году, в результате которого стал применяться улучшенный </w:t>
      </w:r>
      <w:r w:rsidR="00E3791A" w:rsidRPr="003B5A7F">
        <w:rPr>
          <w:rFonts w:ascii="Arial" w:eastAsia="Times New Roman" w:hAnsi="Arial" w:cs="Arial"/>
          <w:sz w:val="20"/>
          <w:szCs w:val="20"/>
          <w:lang w:eastAsia="ru-RU"/>
        </w:rPr>
        <w:t>способ производства компонентов</w:t>
      </w:r>
    </w:p>
    <w:p w:rsidR="002108A1" w:rsidRPr="003B5A7F" w:rsidRDefault="002108A1" w:rsidP="003B5A7F">
      <w:pPr>
        <w:pStyle w:val="a3"/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Наем на работу мастера, который будет контроли</w:t>
      </w:r>
      <w:r w:rsidR="00E3791A"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ровать ход выполнения контракта</w:t>
      </w:r>
    </w:p>
    <w:p w:rsidR="002108A1" w:rsidRPr="003B5A7F" w:rsidRDefault="002108A1" w:rsidP="003B5A7F">
      <w:pPr>
        <w:pStyle w:val="a3"/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Расходы на оплату труда работников, которых переведут на этот контра</w:t>
      </w:r>
      <w:proofErr w:type="gramStart"/>
      <w:r w:rsidRPr="003B5A7F">
        <w:rPr>
          <w:rFonts w:ascii="Arial" w:eastAsia="Times New Roman" w:hAnsi="Arial" w:cs="Arial"/>
          <w:sz w:val="20"/>
          <w:szCs w:val="20"/>
          <w:lang w:eastAsia="ru-RU"/>
        </w:rPr>
        <w:t>кт с др</w:t>
      </w:r>
      <w:proofErr w:type="gramEnd"/>
      <w:r w:rsidRPr="003B5A7F">
        <w:rPr>
          <w:rFonts w:ascii="Arial" w:eastAsia="Times New Roman" w:hAnsi="Arial" w:cs="Arial"/>
          <w:sz w:val="20"/>
          <w:szCs w:val="20"/>
          <w:lang w:eastAsia="ru-RU"/>
        </w:rPr>
        <w:t>угой производственной линии, которая в настоящее время простаивает</w:t>
      </w:r>
    </w:p>
    <w:p w:rsidR="002108A1" w:rsidRPr="003B5A7F" w:rsidRDefault="002108A1" w:rsidP="003B5A7F">
      <w:pPr>
        <w:pStyle w:val="a3"/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Сумма, начисленная в качестве амортизации, имеющегося сейчас у компании оборудования, которое будет использовать</w:t>
      </w:r>
      <w:r w:rsidR="00E3791A" w:rsidRPr="003B5A7F">
        <w:rPr>
          <w:rFonts w:ascii="Arial" w:eastAsia="Times New Roman" w:hAnsi="Arial" w:cs="Arial"/>
          <w:sz w:val="20"/>
          <w:szCs w:val="20"/>
          <w:lang w:eastAsia="ru-RU"/>
        </w:rPr>
        <w:t>ся для производства компонентов</w:t>
      </w:r>
    </w:p>
    <w:p w:rsidR="00512CCD" w:rsidRPr="003B5A7F" w:rsidRDefault="00512CCD" w:rsidP="003B5A7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71D12" w:rsidRPr="003B5A7F" w:rsidRDefault="00F63E15" w:rsidP="003B5A7F">
      <w:pPr>
        <w:tabs>
          <w:tab w:val="left" w:pos="567"/>
        </w:tabs>
        <w:spacing w:after="0" w:line="240" w:lineRule="auto"/>
        <w:ind w:right="-14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16</w:t>
      </w:r>
      <w:r w:rsidR="00871D12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871D12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Какой показатель рассчитывается для оценки инвестиций при использовании метода самоокупаемости?</w:t>
      </w:r>
    </w:p>
    <w:p w:rsidR="00871D12" w:rsidRPr="003B5A7F" w:rsidRDefault="00871D12" w:rsidP="003B5A7F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right="-141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ставка дисконта, при которой чистая приведенная (текущая) стоимость капиталовложений равна нулю</w:t>
      </w:r>
    </w:p>
    <w:p w:rsidR="00871D12" w:rsidRPr="003B5A7F" w:rsidRDefault="00871D12" w:rsidP="003B5A7F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right="-141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чистый доход, получаемый ежегодно в результате капиталовложений в соответствии с принципом начисления, включая создание резерва на амортизацию</w:t>
      </w:r>
    </w:p>
    <w:p w:rsidR="00871D12" w:rsidRPr="003B5A7F" w:rsidRDefault="00871D12" w:rsidP="003B5A7F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right="-141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ставка, по которой дисконтируются денежные поступления</w:t>
      </w:r>
    </w:p>
    <w:p w:rsidR="00871D12" w:rsidRPr="003B5A7F" w:rsidRDefault="00871D12" w:rsidP="003B5A7F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right="-141" w:firstLine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отношение инвестиций к поступлениям </w:t>
      </w:r>
    </w:p>
    <w:p w:rsidR="00871D12" w:rsidRPr="003B5A7F" w:rsidRDefault="00871D12" w:rsidP="003B5A7F">
      <w:pPr>
        <w:tabs>
          <w:tab w:val="left" w:pos="567"/>
        </w:tabs>
        <w:spacing w:after="0" w:line="240" w:lineRule="auto"/>
        <w:ind w:right="-14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7654A" w:rsidRPr="003B5A7F" w:rsidRDefault="00F63E15" w:rsidP="003B5A7F">
      <w:pPr>
        <w:tabs>
          <w:tab w:val="left" w:pos="360"/>
          <w:tab w:val="left" w:pos="567"/>
          <w:tab w:val="left" w:pos="468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lang w:eastAsia="ru-RU"/>
        </w:rPr>
      </w:pPr>
      <w:r w:rsidRPr="003B5A7F">
        <w:rPr>
          <w:rFonts w:ascii="Arial" w:hAnsi="Arial" w:cs="Arial"/>
          <w:b/>
          <w:sz w:val="20"/>
          <w:szCs w:val="20"/>
          <w:lang w:eastAsia="ru-RU"/>
        </w:rPr>
        <w:t>17</w:t>
      </w:r>
      <w:r w:rsidR="00D7654A" w:rsidRPr="003B5A7F">
        <w:rPr>
          <w:rFonts w:ascii="Arial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D7654A" w:rsidRPr="003B5A7F">
        <w:rPr>
          <w:rFonts w:ascii="Arial" w:hAnsi="Arial" w:cs="Arial"/>
          <w:b/>
          <w:sz w:val="20"/>
          <w:szCs w:val="20"/>
          <w:lang w:eastAsia="ru-RU"/>
        </w:rPr>
        <w:t xml:space="preserve">Отрасли, где объект учета затрат совпадают с объектом </w:t>
      </w:r>
      <w:proofErr w:type="spellStart"/>
      <w:r w:rsidR="00D7654A" w:rsidRPr="003B5A7F">
        <w:rPr>
          <w:rFonts w:ascii="Arial" w:hAnsi="Arial" w:cs="Arial"/>
          <w:b/>
          <w:sz w:val="20"/>
          <w:szCs w:val="20"/>
          <w:lang w:eastAsia="ru-RU"/>
        </w:rPr>
        <w:t>калькулирования</w:t>
      </w:r>
      <w:proofErr w:type="spellEnd"/>
      <w:r w:rsidR="00D7654A" w:rsidRPr="003B5A7F">
        <w:rPr>
          <w:rFonts w:ascii="Arial" w:hAnsi="Arial" w:cs="Arial"/>
          <w:b/>
          <w:sz w:val="20"/>
          <w:szCs w:val="20"/>
          <w:lang w:eastAsia="ru-RU"/>
        </w:rPr>
        <w:t>:</w:t>
      </w:r>
    </w:p>
    <w:p w:rsidR="00D7654A" w:rsidRPr="003B5A7F" w:rsidRDefault="00D7654A" w:rsidP="003B5A7F">
      <w:pPr>
        <w:tabs>
          <w:tab w:val="left" w:pos="360"/>
          <w:tab w:val="left" w:pos="567"/>
        </w:tabs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hAnsi="Arial" w:cs="Arial"/>
          <w:sz w:val="20"/>
          <w:szCs w:val="20"/>
          <w:u w:val="single"/>
          <w:lang w:val="en-US" w:eastAsia="ru-RU"/>
        </w:rPr>
        <w:t>A</w:t>
      </w:r>
      <w:r w:rsidRPr="003B5A7F">
        <w:rPr>
          <w:rFonts w:ascii="Arial" w:hAnsi="Arial" w:cs="Arial"/>
          <w:sz w:val="20"/>
          <w:szCs w:val="20"/>
          <w:u w:val="single"/>
          <w:lang w:eastAsia="ru-RU"/>
        </w:rPr>
        <w:t xml:space="preserve">) </w:t>
      </w:r>
      <w:proofErr w:type="gramStart"/>
      <w:r w:rsidRPr="003B5A7F">
        <w:rPr>
          <w:rFonts w:ascii="Arial" w:hAnsi="Arial" w:cs="Arial"/>
          <w:sz w:val="20"/>
          <w:szCs w:val="20"/>
          <w:u w:val="single"/>
          <w:lang w:eastAsia="ru-RU"/>
        </w:rPr>
        <w:t>энергетическая</w:t>
      </w:r>
      <w:proofErr w:type="gramEnd"/>
    </w:p>
    <w:p w:rsidR="00D7654A" w:rsidRPr="003B5A7F" w:rsidRDefault="00D7654A" w:rsidP="003B5A7F">
      <w:pPr>
        <w:tabs>
          <w:tab w:val="left" w:pos="360"/>
          <w:tab w:val="left" w:pos="567"/>
        </w:tabs>
        <w:spacing w:after="0" w:line="240" w:lineRule="auto"/>
        <w:contextualSpacing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val="en-US" w:eastAsia="ru-RU"/>
        </w:rPr>
        <w:t>B</w:t>
      </w:r>
      <w:r w:rsidRPr="003B5A7F">
        <w:rPr>
          <w:rFonts w:ascii="Arial" w:hAnsi="Arial" w:cs="Arial"/>
          <w:sz w:val="20"/>
          <w:szCs w:val="20"/>
          <w:lang w:eastAsia="ru-RU"/>
        </w:rPr>
        <w:t xml:space="preserve">) </w:t>
      </w:r>
      <w:proofErr w:type="gramStart"/>
      <w:r w:rsidRPr="003B5A7F">
        <w:rPr>
          <w:rFonts w:ascii="Arial" w:hAnsi="Arial" w:cs="Arial"/>
          <w:sz w:val="20"/>
          <w:szCs w:val="20"/>
          <w:lang w:eastAsia="ru-RU"/>
        </w:rPr>
        <w:t>текстильная</w:t>
      </w:r>
      <w:proofErr w:type="gramEnd"/>
    </w:p>
    <w:p w:rsidR="00D7654A" w:rsidRPr="003B5A7F" w:rsidRDefault="00D7654A" w:rsidP="003B5A7F">
      <w:pPr>
        <w:tabs>
          <w:tab w:val="left" w:pos="360"/>
          <w:tab w:val="left" w:pos="567"/>
          <w:tab w:val="left" w:pos="4680"/>
        </w:tabs>
        <w:spacing w:after="0" w:line="240" w:lineRule="auto"/>
        <w:contextualSpacing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val="en-US" w:eastAsia="ru-RU"/>
        </w:rPr>
        <w:t>C</w:t>
      </w:r>
      <w:r w:rsidRPr="003B5A7F">
        <w:rPr>
          <w:rFonts w:ascii="Arial" w:hAnsi="Arial" w:cs="Arial"/>
          <w:sz w:val="20"/>
          <w:szCs w:val="20"/>
          <w:lang w:eastAsia="ru-RU"/>
        </w:rPr>
        <w:t xml:space="preserve">) </w:t>
      </w:r>
      <w:proofErr w:type="gramStart"/>
      <w:r w:rsidRPr="003B5A7F">
        <w:rPr>
          <w:rFonts w:ascii="Arial" w:hAnsi="Arial" w:cs="Arial"/>
          <w:sz w:val="20"/>
          <w:szCs w:val="20"/>
          <w:lang w:eastAsia="ru-RU"/>
        </w:rPr>
        <w:t>металлургическая</w:t>
      </w:r>
      <w:proofErr w:type="gramEnd"/>
    </w:p>
    <w:p w:rsidR="00D7654A" w:rsidRPr="003B5A7F" w:rsidRDefault="00D7654A" w:rsidP="003B5A7F">
      <w:pPr>
        <w:tabs>
          <w:tab w:val="left" w:pos="360"/>
          <w:tab w:val="left" w:pos="567"/>
        </w:tabs>
        <w:spacing w:after="0" w:line="240" w:lineRule="auto"/>
        <w:contextualSpacing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val="en-US" w:eastAsia="ru-RU"/>
        </w:rPr>
        <w:t>D</w:t>
      </w:r>
      <w:r w:rsidRPr="003B5A7F">
        <w:rPr>
          <w:rFonts w:ascii="Arial" w:hAnsi="Arial" w:cs="Arial"/>
          <w:sz w:val="20"/>
          <w:szCs w:val="20"/>
          <w:lang w:eastAsia="ru-RU"/>
        </w:rPr>
        <w:t xml:space="preserve">) </w:t>
      </w:r>
      <w:proofErr w:type="gramStart"/>
      <w:r w:rsidRPr="003B5A7F">
        <w:rPr>
          <w:rFonts w:ascii="Arial" w:hAnsi="Arial" w:cs="Arial"/>
          <w:sz w:val="20"/>
          <w:szCs w:val="20"/>
          <w:lang w:eastAsia="ru-RU"/>
        </w:rPr>
        <w:t>химическая</w:t>
      </w:r>
      <w:proofErr w:type="gramEnd"/>
    </w:p>
    <w:p w:rsidR="00871D12" w:rsidRPr="003B5A7F" w:rsidRDefault="00871D12" w:rsidP="003B5A7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E0A38" w:rsidRPr="003B5A7F" w:rsidRDefault="00F63E15" w:rsidP="003B5A7F">
      <w:pPr>
        <w:tabs>
          <w:tab w:val="left" w:pos="567"/>
        </w:tabs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18</w:t>
      </w:r>
      <w:r w:rsidR="00EE0A38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E0A38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Компания планировала использовать основной материал на сумму 60 </w:t>
      </w:r>
      <w:r w:rsidR="00F604AC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тенге </w:t>
      </w:r>
      <w:r w:rsidR="00EE0A38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для производства единицы товара, а фактически использовал</w:t>
      </w:r>
      <w:r w:rsidR="00F604AC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EE0A38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на 58</w:t>
      </w:r>
      <w:r w:rsidR="00F604AC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тенге. Планировала</w:t>
      </w:r>
      <w:r w:rsidR="00EE0A38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изготовить 2 000 единиц продукции, а фактически изготовил</w:t>
      </w:r>
      <w:r w:rsidR="00F604AC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="00EE0A38"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2 200 единиц продукции. Чему равна плановая сумма затрат на материал согласно гибкой смете?</w:t>
      </w:r>
    </w:p>
    <w:p w:rsidR="00F604AC" w:rsidRPr="003B5A7F" w:rsidRDefault="00F604AC" w:rsidP="003B5A7F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 xml:space="preserve">116 000 тенге </w:t>
      </w:r>
    </w:p>
    <w:p w:rsidR="00F604AC" w:rsidRPr="003B5A7F" w:rsidRDefault="00F604AC" w:rsidP="003B5A7F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t>120 000 тенге</w:t>
      </w:r>
    </w:p>
    <w:p w:rsidR="00F604AC" w:rsidRPr="003B5A7F" w:rsidRDefault="00F604AC" w:rsidP="003B5A7F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127 600 тенге </w:t>
      </w:r>
    </w:p>
    <w:p w:rsidR="00F604AC" w:rsidRPr="003B5A7F" w:rsidRDefault="00F604AC" w:rsidP="003B5A7F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132 000 тенге</w:t>
      </w:r>
    </w:p>
    <w:p w:rsidR="00F604AC" w:rsidRPr="003B5A7F" w:rsidRDefault="00F604AC" w:rsidP="003B5A7F">
      <w:pPr>
        <w:tabs>
          <w:tab w:val="left" w:pos="567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F604AC" w:rsidRPr="003B5A7F" w:rsidRDefault="00F604AC" w:rsidP="003B5A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B5A7F">
        <w:rPr>
          <w:rFonts w:ascii="Arial" w:eastAsia="Times New Roman" w:hAnsi="Arial" w:cs="Arial"/>
          <w:b/>
          <w:sz w:val="20"/>
          <w:szCs w:val="20"/>
          <w:lang w:eastAsia="ru-RU"/>
        </w:rPr>
        <w:t>19. Готовая продукция и незавершенное производство при переходе на другой процесс оцениваются методами:</w:t>
      </w:r>
    </w:p>
    <w:p w:rsidR="00F604AC" w:rsidRPr="003B5A7F" w:rsidRDefault="00F604AC" w:rsidP="003B5A7F">
      <w:pPr>
        <w:pStyle w:val="a3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3B5A7F">
        <w:rPr>
          <w:rFonts w:ascii="Arial" w:eastAsia="Times New Roman" w:hAnsi="Arial" w:cs="Arial"/>
          <w:sz w:val="20"/>
          <w:szCs w:val="20"/>
          <w:lang w:val="kk-KZ" w:eastAsia="ru-RU"/>
        </w:rPr>
        <w:t>средневзвешенной стоиости и методом ЛИФО</w:t>
      </w:r>
    </w:p>
    <w:p w:rsidR="00F604AC" w:rsidRPr="003B5A7F" w:rsidRDefault="00F604AC" w:rsidP="003B5A7F">
      <w:pPr>
        <w:pStyle w:val="a3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u w:val="single"/>
          <w:lang w:val="kk-KZ" w:eastAsia="ru-RU"/>
        </w:rPr>
      </w:pPr>
      <w:r w:rsidRPr="003B5A7F">
        <w:rPr>
          <w:rFonts w:ascii="Arial" w:eastAsia="Times New Roman" w:hAnsi="Arial" w:cs="Arial"/>
          <w:sz w:val="20"/>
          <w:szCs w:val="20"/>
          <w:u w:val="single"/>
          <w:lang w:val="kk-KZ" w:eastAsia="ru-RU"/>
        </w:rPr>
        <w:t>средневзвешенной стоиости и методом ФИФО</w:t>
      </w:r>
    </w:p>
    <w:p w:rsidR="00F604AC" w:rsidRPr="003B5A7F" w:rsidRDefault="00F604AC" w:rsidP="003B5A7F">
      <w:pPr>
        <w:pStyle w:val="a3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3B5A7F">
        <w:rPr>
          <w:rFonts w:ascii="Arial" w:eastAsia="Times New Roman" w:hAnsi="Arial" w:cs="Arial"/>
          <w:sz w:val="20"/>
          <w:szCs w:val="20"/>
          <w:lang w:val="kk-KZ" w:eastAsia="ru-RU"/>
        </w:rPr>
        <w:t xml:space="preserve">средневзвешенной стоиости и методом </w:t>
      </w:r>
      <w:r w:rsidR="00C73520" w:rsidRPr="003B5A7F">
        <w:rPr>
          <w:rFonts w:ascii="Arial" w:eastAsia="Times New Roman" w:hAnsi="Arial" w:cs="Arial"/>
          <w:sz w:val="20"/>
          <w:szCs w:val="20"/>
          <w:lang w:val="kk-KZ" w:eastAsia="ru-RU"/>
        </w:rPr>
        <w:t>замещения</w:t>
      </w:r>
    </w:p>
    <w:p w:rsidR="00F604AC" w:rsidRPr="003B5A7F" w:rsidRDefault="00F604AC" w:rsidP="003B5A7F">
      <w:pPr>
        <w:pStyle w:val="a3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val="kk-KZ" w:eastAsia="ru-RU"/>
        </w:rPr>
      </w:pPr>
      <w:r w:rsidRPr="003B5A7F">
        <w:rPr>
          <w:rFonts w:ascii="Arial" w:eastAsia="Times New Roman" w:hAnsi="Arial" w:cs="Arial"/>
          <w:sz w:val="20"/>
          <w:szCs w:val="20"/>
          <w:lang w:val="kk-KZ" w:eastAsia="ru-RU"/>
        </w:rPr>
        <w:t>методами ЛИФО и ФИФО</w:t>
      </w:r>
    </w:p>
    <w:p w:rsidR="00F604AC" w:rsidRPr="003B5A7F" w:rsidRDefault="00F604AC" w:rsidP="003B5A7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04AC" w:rsidRPr="003B5A7F" w:rsidRDefault="00C73520" w:rsidP="003B5A7F">
      <w:pPr>
        <w:tabs>
          <w:tab w:val="left" w:pos="360"/>
          <w:tab w:val="left" w:pos="567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  <w:lang w:eastAsia="ru-RU"/>
        </w:rPr>
      </w:pPr>
      <w:r w:rsidRPr="003B5A7F">
        <w:rPr>
          <w:rFonts w:ascii="Arial" w:hAnsi="Arial" w:cs="Arial"/>
          <w:b/>
          <w:sz w:val="20"/>
          <w:szCs w:val="20"/>
          <w:lang w:eastAsia="ru-RU"/>
        </w:rPr>
        <w:t>20</w:t>
      </w:r>
      <w:r w:rsidR="00F604AC" w:rsidRPr="003B5A7F">
        <w:rPr>
          <w:rFonts w:ascii="Arial" w:hAnsi="Arial" w:cs="Arial"/>
          <w:b/>
          <w:sz w:val="20"/>
          <w:szCs w:val="20"/>
          <w:lang w:eastAsia="ru-RU"/>
        </w:rPr>
        <w:t>.</w:t>
      </w:r>
      <w:r w:rsidRPr="003B5A7F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F604AC" w:rsidRPr="003B5A7F">
        <w:rPr>
          <w:rFonts w:ascii="Arial" w:hAnsi="Arial" w:cs="Arial"/>
          <w:b/>
          <w:sz w:val="20"/>
          <w:szCs w:val="20"/>
          <w:lang w:eastAsia="ru-RU"/>
        </w:rPr>
        <w:t xml:space="preserve">Операция является объектом отнесения затрат, которые могут собираться по партиям продукции, где материалы идентифицируются с определенной партией, а трудозатраты и накладные расходы распределяются косвенно по продуктам через средние добавленные затраты на единицу </w:t>
      </w:r>
      <w:r w:rsidRPr="003B5A7F">
        <w:rPr>
          <w:rFonts w:ascii="Arial" w:hAnsi="Arial" w:cs="Arial"/>
          <w:b/>
          <w:sz w:val="20"/>
          <w:szCs w:val="20"/>
          <w:lang w:eastAsia="ru-RU"/>
        </w:rPr>
        <w:t xml:space="preserve">– это: </w:t>
      </w:r>
    </w:p>
    <w:p w:rsidR="00F604AC" w:rsidRPr="003B5A7F" w:rsidRDefault="00F604AC" w:rsidP="003B5A7F">
      <w:pPr>
        <w:tabs>
          <w:tab w:val="left" w:pos="360"/>
          <w:tab w:val="left" w:pos="567"/>
        </w:tabs>
        <w:spacing w:after="0" w:line="240" w:lineRule="auto"/>
        <w:contextualSpacing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val="en-US" w:eastAsia="ru-RU"/>
        </w:rPr>
        <w:t>A</w:t>
      </w:r>
      <w:r w:rsidRPr="003B5A7F">
        <w:rPr>
          <w:rFonts w:ascii="Arial" w:hAnsi="Arial" w:cs="Arial"/>
          <w:sz w:val="20"/>
          <w:szCs w:val="20"/>
          <w:lang w:eastAsia="ru-RU"/>
        </w:rPr>
        <w:t xml:space="preserve">)  </w:t>
      </w:r>
      <w:proofErr w:type="spellStart"/>
      <w:proofErr w:type="gramStart"/>
      <w:r w:rsidRPr="003B5A7F">
        <w:rPr>
          <w:rFonts w:ascii="Arial" w:hAnsi="Arial" w:cs="Arial"/>
          <w:sz w:val="20"/>
          <w:szCs w:val="20"/>
          <w:lang w:eastAsia="ru-RU"/>
        </w:rPr>
        <w:t>попередельная</w:t>
      </w:r>
      <w:proofErr w:type="spellEnd"/>
      <w:proofErr w:type="gramEnd"/>
      <w:r w:rsidRPr="003B5A7F">
        <w:rPr>
          <w:rFonts w:ascii="Arial" w:hAnsi="Arial" w:cs="Arial"/>
          <w:sz w:val="20"/>
          <w:szCs w:val="20"/>
          <w:lang w:eastAsia="ru-RU"/>
        </w:rPr>
        <w:t xml:space="preserve"> калькуляция </w:t>
      </w:r>
    </w:p>
    <w:p w:rsidR="00F604AC" w:rsidRPr="003B5A7F" w:rsidRDefault="00F604AC" w:rsidP="003B5A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3B5A7F"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  <w:t>B</w:t>
      </w:r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) </w:t>
      </w:r>
      <w:r w:rsidRPr="003B5A7F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 </w:t>
      </w:r>
      <w:proofErr w:type="gramStart"/>
      <w:r w:rsidRPr="003B5A7F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п</w:t>
      </w:r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оопер</w:t>
      </w:r>
      <w:r w:rsidR="00C73520"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а</w:t>
      </w:r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>ционная</w:t>
      </w:r>
      <w:proofErr w:type="gramEnd"/>
      <w:r w:rsidRPr="003B5A7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калькуляция</w:t>
      </w:r>
    </w:p>
    <w:p w:rsidR="00F604AC" w:rsidRPr="003B5A7F" w:rsidRDefault="00F604AC" w:rsidP="003B5A7F">
      <w:pPr>
        <w:tabs>
          <w:tab w:val="left" w:pos="360"/>
          <w:tab w:val="left" w:pos="567"/>
        </w:tabs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val="en-US" w:eastAsia="ru-RU"/>
        </w:rPr>
        <w:t>C</w:t>
      </w:r>
      <w:r w:rsidRPr="003B5A7F">
        <w:rPr>
          <w:rFonts w:ascii="Arial" w:hAnsi="Arial" w:cs="Arial"/>
          <w:sz w:val="20"/>
          <w:szCs w:val="20"/>
          <w:lang w:eastAsia="ru-RU"/>
        </w:rPr>
        <w:t>)</w:t>
      </w:r>
      <w:r w:rsidRPr="003B5A7F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Pr="003B5A7F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proofErr w:type="gramStart"/>
      <w:r w:rsidRPr="003B5A7F">
        <w:rPr>
          <w:rFonts w:ascii="Arial" w:hAnsi="Arial" w:cs="Arial"/>
          <w:sz w:val="20"/>
          <w:szCs w:val="20"/>
          <w:lang w:eastAsia="ru-RU"/>
        </w:rPr>
        <w:t>функциональная</w:t>
      </w:r>
      <w:proofErr w:type="gramEnd"/>
      <w:r w:rsidRPr="003B5A7F">
        <w:rPr>
          <w:rFonts w:ascii="Arial" w:hAnsi="Arial" w:cs="Arial"/>
          <w:sz w:val="20"/>
          <w:szCs w:val="20"/>
          <w:lang w:eastAsia="ru-RU"/>
        </w:rPr>
        <w:t xml:space="preserve"> калькуляция</w:t>
      </w:r>
    </w:p>
    <w:p w:rsidR="00F604AC" w:rsidRPr="003B5A7F" w:rsidRDefault="00F604AC" w:rsidP="003B5A7F">
      <w:pPr>
        <w:tabs>
          <w:tab w:val="left" w:pos="360"/>
          <w:tab w:val="left" w:pos="567"/>
        </w:tabs>
        <w:spacing w:after="0" w:line="240" w:lineRule="auto"/>
        <w:contextualSpacing/>
        <w:rPr>
          <w:rFonts w:ascii="Arial" w:hAnsi="Arial" w:cs="Arial"/>
          <w:sz w:val="20"/>
          <w:szCs w:val="20"/>
          <w:lang w:eastAsia="ru-RU"/>
        </w:rPr>
      </w:pPr>
      <w:r w:rsidRPr="003B5A7F">
        <w:rPr>
          <w:rFonts w:ascii="Arial" w:hAnsi="Arial" w:cs="Arial"/>
          <w:sz w:val="20"/>
          <w:szCs w:val="20"/>
          <w:lang w:val="en-US" w:eastAsia="ru-RU"/>
        </w:rPr>
        <w:t>E</w:t>
      </w:r>
      <w:r w:rsidRPr="003B5A7F">
        <w:rPr>
          <w:rFonts w:ascii="Arial" w:hAnsi="Arial" w:cs="Arial"/>
          <w:sz w:val="20"/>
          <w:szCs w:val="20"/>
          <w:lang w:eastAsia="ru-RU"/>
        </w:rPr>
        <w:t xml:space="preserve">)  </w:t>
      </w:r>
      <w:proofErr w:type="gramStart"/>
      <w:r w:rsidRPr="003B5A7F">
        <w:rPr>
          <w:rFonts w:ascii="Arial" w:hAnsi="Arial" w:cs="Arial"/>
          <w:sz w:val="20"/>
          <w:szCs w:val="20"/>
          <w:lang w:eastAsia="ru-RU"/>
        </w:rPr>
        <w:t>позаказная</w:t>
      </w:r>
      <w:proofErr w:type="gramEnd"/>
      <w:r w:rsidRPr="003B5A7F">
        <w:rPr>
          <w:rFonts w:ascii="Arial" w:hAnsi="Arial" w:cs="Arial"/>
          <w:sz w:val="20"/>
          <w:szCs w:val="20"/>
          <w:lang w:eastAsia="ru-RU"/>
        </w:rPr>
        <w:t xml:space="preserve"> калькуляция</w:t>
      </w:r>
    </w:p>
    <w:p w:rsidR="00AF5077" w:rsidRPr="003B5A7F" w:rsidRDefault="00AF5077" w:rsidP="003B5A7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14F30" w:rsidRPr="003B5A7F" w:rsidRDefault="00814F30" w:rsidP="003B5A7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14F30" w:rsidRPr="003B5A7F" w:rsidRDefault="00814F30" w:rsidP="003B5A7F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 w:bidi="ru-RU"/>
        </w:rPr>
      </w:pPr>
      <w:r w:rsidRPr="003B5A7F">
        <w:rPr>
          <w:rFonts w:ascii="Arial" w:hAnsi="Arial" w:cs="Arial"/>
          <w:b/>
          <w:sz w:val="24"/>
          <w:szCs w:val="24"/>
          <w:highlight w:val="yellow"/>
          <w:u w:val="single"/>
          <w:shd w:val="clear" w:color="auto" w:fill="FFFFFF"/>
        </w:rPr>
        <w:t>Задача № 1 (</w:t>
      </w:r>
      <w:r w:rsidRPr="003B5A7F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eastAsia="ru-RU" w:bidi="ru-RU"/>
        </w:rPr>
        <w:t>20 баллов)</w:t>
      </w:r>
    </w:p>
    <w:p w:rsidR="00814F30" w:rsidRPr="003B5A7F" w:rsidRDefault="00814F30" w:rsidP="003B5A7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 xml:space="preserve">Компания занимается производством гравюр на металле и дереве. Ниже приведена информация по затратам за текущий год в тенге: 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Наждачная бумага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2 000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Перемещение материалов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70 000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Смазочные материалы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5 000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Прочий вспомогательный труд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40 000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Прямой труд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 xml:space="preserve"> 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300 000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Прямые материалы на 1 января текущего года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40 000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Прямые материалы на 31 декабря текущего года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50 000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Готовая продукция на 1 января текущего года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100 000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Готовая продукция на 31 декабря текущего года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150 000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Незавершенное производство на 1 января текущего года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10 000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Незавершенное производство на 31 декабря текущего года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14 000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Аренда производственных помещений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54 000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Амортизация – заводское оборудование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36 000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Налог на имущество (заводское оборудование)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4 000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Страховка заводского оборудования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3 000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Покупка прямых материалов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460 000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Доходы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 xml:space="preserve">   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1 360 000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Маркетинг (расходы по продвижению товара)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60 000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Маркетинг (зарплата)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100 000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Издержки обращения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70 000</w:t>
      </w:r>
    </w:p>
    <w:p w:rsidR="001E037F" w:rsidRPr="003B5A7F" w:rsidRDefault="001E037F" w:rsidP="003B5A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Расходы по послепродажному обслуживанию покупателей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ab/>
        <w:t>100 000</w:t>
      </w:r>
    </w:p>
    <w:p w:rsidR="001E037F" w:rsidRPr="003B5A7F" w:rsidRDefault="001E037F" w:rsidP="003B5A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E037F" w:rsidRPr="003B5A7F" w:rsidRDefault="001E037F" w:rsidP="003B5A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5A7F">
        <w:rPr>
          <w:rFonts w:ascii="Arial" w:hAnsi="Arial" w:cs="Arial"/>
          <w:b/>
          <w:sz w:val="20"/>
          <w:szCs w:val="20"/>
        </w:rPr>
        <w:t xml:space="preserve">Задание: </w:t>
      </w:r>
    </w:p>
    <w:p w:rsidR="001E037F" w:rsidRPr="003B5A7F" w:rsidRDefault="001E037F" w:rsidP="003B5A7F">
      <w:pPr>
        <w:widowControl w:val="0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Подготовьте отчет о прибылях и убытках и отчет о себестоимости произведенной продукции. Для всех производственных статей проставьте «V» для переменных издержек и «</w:t>
      </w:r>
      <w:r w:rsidRPr="003B5A7F">
        <w:rPr>
          <w:rFonts w:ascii="Arial" w:eastAsia="Times New Roman" w:hAnsi="Arial" w:cs="Arial"/>
          <w:sz w:val="20"/>
          <w:szCs w:val="20"/>
          <w:lang w:val="en-US" w:bidi="en-US"/>
        </w:rPr>
        <w:t>F</w:t>
      </w:r>
      <w:r w:rsidRPr="003B5A7F">
        <w:rPr>
          <w:rFonts w:ascii="Arial" w:eastAsia="Times New Roman" w:hAnsi="Arial" w:cs="Arial"/>
          <w:sz w:val="20"/>
          <w:szCs w:val="20"/>
          <w:lang w:bidi="en-US"/>
        </w:rPr>
        <w:t xml:space="preserve">» </w:t>
      </w: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для постоянных издержек.</w:t>
      </w:r>
    </w:p>
    <w:p w:rsidR="001E037F" w:rsidRPr="003B5A7F" w:rsidRDefault="001E037F" w:rsidP="003B5A7F">
      <w:pPr>
        <w:widowControl w:val="0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Предположим, что затраты прямых материалов и аренда производственных помещений показаны для производства 900 000 единиц. Определите издержки на единицу продукции. Допустите, что аренда относится к постоянным издержкам.</w:t>
      </w:r>
    </w:p>
    <w:p w:rsidR="001E037F" w:rsidRPr="003B5A7F" w:rsidRDefault="001E037F" w:rsidP="003B5A7F">
      <w:pPr>
        <w:widowControl w:val="0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 w:rsidRPr="003B5A7F">
        <w:rPr>
          <w:rFonts w:ascii="Arial" w:eastAsia="Times New Roman" w:hAnsi="Arial" w:cs="Arial"/>
          <w:sz w:val="20"/>
          <w:szCs w:val="20"/>
          <w:lang w:eastAsia="ru-RU" w:bidi="ru-RU"/>
        </w:rPr>
        <w:t>Предположим, что компания произведет 1 000 000 единиц продукции в следующем году. Определите единичные издержки для прямых материалов и аренды.</w:t>
      </w:r>
    </w:p>
    <w:p w:rsidR="001E037F" w:rsidRPr="003B5A7F" w:rsidRDefault="001E037F" w:rsidP="003B5A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E037F" w:rsidRPr="003B5A7F" w:rsidRDefault="001E037F" w:rsidP="003B5A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5A7F">
        <w:rPr>
          <w:rFonts w:ascii="Arial" w:hAnsi="Arial" w:cs="Arial"/>
          <w:b/>
          <w:sz w:val="20"/>
          <w:szCs w:val="20"/>
          <w:highlight w:val="yellow"/>
        </w:rPr>
        <w:t>Решение:</w:t>
      </w:r>
      <w:r w:rsidRPr="003B5A7F">
        <w:rPr>
          <w:rFonts w:ascii="Arial" w:hAnsi="Arial" w:cs="Arial"/>
          <w:b/>
          <w:sz w:val="20"/>
          <w:szCs w:val="20"/>
        </w:rPr>
        <w:t xml:space="preserve"> 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D1EF2">
        <w:rPr>
          <w:rFonts w:ascii="Arial" w:hAnsi="Arial" w:cs="Arial"/>
          <w:b/>
          <w:sz w:val="20"/>
          <w:szCs w:val="20"/>
        </w:rPr>
        <w:t xml:space="preserve">1) </w:t>
      </w:r>
      <w:r w:rsidRPr="005D1EF2">
        <w:rPr>
          <w:rFonts w:ascii="Arial" w:hAnsi="Arial" w:cs="Arial"/>
          <w:sz w:val="20"/>
          <w:szCs w:val="20"/>
          <w:u w:val="single"/>
        </w:rPr>
        <w:t>Отчет о прибылях и убытках, в тенге: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 xml:space="preserve">Доходы                                              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1 360 000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Себестоимость реализованной продукции: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Готовая продукция на начало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100 000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Себестоимость произведенной продукции (см. ниже отчет)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  <w:u w:val="single"/>
        </w:rPr>
        <w:t>960 000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 xml:space="preserve">Всего продукции в наличии                                                  </w:t>
      </w:r>
      <w:r w:rsidRPr="005D1EF2">
        <w:rPr>
          <w:rFonts w:ascii="Arial" w:hAnsi="Arial" w:cs="Arial"/>
          <w:sz w:val="20"/>
          <w:szCs w:val="20"/>
        </w:rPr>
        <w:tab/>
        <w:t>1 060 000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 xml:space="preserve">Готовая продукция </w:t>
      </w:r>
      <w:proofErr w:type="gramStart"/>
      <w:r w:rsidRPr="005D1EF2">
        <w:rPr>
          <w:rFonts w:ascii="Arial" w:hAnsi="Arial" w:cs="Arial"/>
          <w:sz w:val="20"/>
          <w:szCs w:val="20"/>
        </w:rPr>
        <w:t>на конец</w:t>
      </w:r>
      <w:proofErr w:type="gramEnd"/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  <w:u w:val="single"/>
        </w:rPr>
        <w:t>150 000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  <w:u w:val="single"/>
        </w:rPr>
        <w:t>910 000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Валовая прибыль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450 000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Маркетинг, издержки обращения, расходы по послепродажному обслуживанию:</w:t>
      </w:r>
    </w:p>
    <w:p w:rsidR="003B5A7F" w:rsidRPr="005D1EF2" w:rsidRDefault="003B5A7F" w:rsidP="003B5A7F">
      <w:pPr>
        <w:pStyle w:val="a6"/>
        <w:spacing w:after="0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Расходы по продвижению товара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60 000</w:t>
      </w:r>
    </w:p>
    <w:p w:rsidR="003B5A7F" w:rsidRPr="005D1EF2" w:rsidRDefault="003B5A7F" w:rsidP="003B5A7F">
      <w:pPr>
        <w:pStyle w:val="a6"/>
        <w:spacing w:after="0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Зарплата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100 000</w:t>
      </w:r>
    </w:p>
    <w:p w:rsidR="003B5A7F" w:rsidRPr="005D1EF2" w:rsidRDefault="003B5A7F" w:rsidP="003B5A7F">
      <w:pPr>
        <w:pStyle w:val="a6"/>
        <w:spacing w:after="0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lastRenderedPageBreak/>
        <w:t>Издержки обращения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70 000</w:t>
      </w:r>
    </w:p>
    <w:p w:rsidR="003B5A7F" w:rsidRPr="005D1EF2" w:rsidRDefault="003B5A7F" w:rsidP="003B5A7F">
      <w:pPr>
        <w:pStyle w:val="a6"/>
        <w:spacing w:after="0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 xml:space="preserve">Послепродажное обслуживание                                             </w:t>
      </w:r>
      <w:r w:rsidRPr="005D1EF2">
        <w:rPr>
          <w:rFonts w:ascii="Arial" w:hAnsi="Arial" w:cs="Arial"/>
          <w:sz w:val="20"/>
          <w:szCs w:val="20"/>
          <w:u w:val="single"/>
        </w:rPr>
        <w:t>100 000</w:t>
      </w:r>
      <w:r w:rsidRPr="005D1EF2">
        <w:rPr>
          <w:rFonts w:ascii="Arial" w:hAnsi="Arial" w:cs="Arial"/>
          <w:sz w:val="20"/>
          <w:szCs w:val="20"/>
        </w:rPr>
        <w:t xml:space="preserve">       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  <w:u w:val="single"/>
        </w:rPr>
        <w:t>330 000</w:t>
      </w:r>
    </w:p>
    <w:p w:rsidR="003B5A7F" w:rsidRPr="005D1EF2" w:rsidRDefault="003B5A7F" w:rsidP="003B5A7F">
      <w:pPr>
        <w:pStyle w:val="a6"/>
        <w:spacing w:after="0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Операционная прибыль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120 000</w:t>
      </w:r>
    </w:p>
    <w:p w:rsidR="003B5A7F" w:rsidRPr="005D1EF2" w:rsidRDefault="003B5A7F" w:rsidP="003B5A7F">
      <w:pPr>
        <w:pStyle w:val="a6"/>
        <w:spacing w:after="0"/>
        <w:jc w:val="both"/>
        <w:rPr>
          <w:rFonts w:ascii="Arial" w:hAnsi="Arial" w:cs="Arial"/>
          <w:sz w:val="20"/>
          <w:szCs w:val="20"/>
        </w:rPr>
      </w:pPr>
    </w:p>
    <w:p w:rsidR="003B5A7F" w:rsidRPr="005D1EF2" w:rsidRDefault="003B5A7F" w:rsidP="003B5A7F">
      <w:pPr>
        <w:pStyle w:val="a6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D1EF2">
        <w:rPr>
          <w:rFonts w:ascii="Arial" w:hAnsi="Arial" w:cs="Arial"/>
          <w:sz w:val="20"/>
          <w:szCs w:val="20"/>
          <w:u w:val="single"/>
        </w:rPr>
        <w:t xml:space="preserve">Отчет о себестоимости произведенной продукции, в тенге: </w:t>
      </w:r>
    </w:p>
    <w:p w:rsidR="003B5A7F" w:rsidRPr="005D1EF2" w:rsidRDefault="003B5A7F" w:rsidP="003B5A7F">
      <w:pPr>
        <w:pStyle w:val="a6"/>
        <w:spacing w:after="0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Прямые материалы:</w:t>
      </w:r>
    </w:p>
    <w:p w:rsidR="003B5A7F" w:rsidRPr="005D1EF2" w:rsidRDefault="003B5A7F" w:rsidP="003B5A7F">
      <w:pPr>
        <w:pStyle w:val="a6"/>
        <w:spacing w:after="0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Остаток на начало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40 000</w:t>
      </w:r>
    </w:p>
    <w:p w:rsidR="003B5A7F" w:rsidRPr="005D1EF2" w:rsidRDefault="003B5A7F" w:rsidP="003B5A7F">
      <w:pPr>
        <w:pStyle w:val="a6"/>
        <w:spacing w:after="0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Покупки материалов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  <w:u w:val="single"/>
        </w:rPr>
        <w:t>460 000</w:t>
      </w:r>
    </w:p>
    <w:p w:rsidR="003B5A7F" w:rsidRPr="005D1EF2" w:rsidRDefault="003B5A7F" w:rsidP="003B5A7F">
      <w:pPr>
        <w:pStyle w:val="a6"/>
        <w:spacing w:after="0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Всего материалов в наличии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500 000</w:t>
      </w:r>
    </w:p>
    <w:p w:rsidR="003B5A7F" w:rsidRPr="005D1EF2" w:rsidRDefault="003B5A7F" w:rsidP="003B5A7F">
      <w:pPr>
        <w:pStyle w:val="a6"/>
        <w:spacing w:after="0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 xml:space="preserve">Остаток </w:t>
      </w:r>
      <w:proofErr w:type="gramStart"/>
      <w:r w:rsidRPr="005D1EF2">
        <w:rPr>
          <w:rFonts w:ascii="Arial" w:hAnsi="Arial" w:cs="Arial"/>
          <w:sz w:val="20"/>
          <w:szCs w:val="20"/>
        </w:rPr>
        <w:t>на конец</w:t>
      </w:r>
      <w:proofErr w:type="gramEnd"/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  <w:u w:val="single"/>
        </w:rPr>
        <w:t>50 000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Использованные материалы</w:t>
      </w:r>
      <w:r w:rsidRPr="005D1EF2">
        <w:rPr>
          <w:rFonts w:ascii="Arial" w:hAnsi="Arial" w:cs="Arial"/>
          <w:sz w:val="20"/>
          <w:szCs w:val="20"/>
        </w:rPr>
        <w:tab/>
        <w:t xml:space="preserve">  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450 000 (V)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Прямой труд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300 000 (V)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Косвенные производственные затраты: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Наждачная бумага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2 000 (V)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Перемещение материалов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70 000 (V)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Смазочные материалы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5 000 (V)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Прочий вспомогательный труд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40 000 (V)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Аренда производственных помещений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 xml:space="preserve">54 000 </w:t>
      </w:r>
      <w:r w:rsidRPr="005D1EF2">
        <w:rPr>
          <w:rFonts w:ascii="Arial" w:hAnsi="Arial" w:cs="Arial"/>
          <w:sz w:val="20"/>
          <w:szCs w:val="20"/>
          <w:lang w:bidi="en-US"/>
        </w:rPr>
        <w:t>(</w:t>
      </w:r>
      <w:r w:rsidRPr="005D1EF2">
        <w:rPr>
          <w:rFonts w:ascii="Arial" w:hAnsi="Arial" w:cs="Arial"/>
          <w:sz w:val="20"/>
          <w:szCs w:val="20"/>
          <w:lang w:val="en-US" w:bidi="en-US"/>
        </w:rPr>
        <w:t>F</w:t>
      </w:r>
      <w:r w:rsidRPr="005D1EF2">
        <w:rPr>
          <w:rFonts w:ascii="Arial" w:hAnsi="Arial" w:cs="Arial"/>
          <w:sz w:val="20"/>
          <w:szCs w:val="20"/>
          <w:lang w:bidi="en-US"/>
        </w:rPr>
        <w:t>)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Амортизация - заводское оборудование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 xml:space="preserve">36 000 </w:t>
      </w:r>
      <w:r w:rsidRPr="005D1EF2">
        <w:rPr>
          <w:rFonts w:ascii="Arial" w:hAnsi="Arial" w:cs="Arial"/>
          <w:sz w:val="20"/>
          <w:szCs w:val="20"/>
          <w:lang w:bidi="en-US"/>
        </w:rPr>
        <w:t>(</w:t>
      </w:r>
      <w:r w:rsidRPr="005D1EF2">
        <w:rPr>
          <w:rFonts w:ascii="Arial" w:hAnsi="Arial" w:cs="Arial"/>
          <w:sz w:val="20"/>
          <w:szCs w:val="20"/>
          <w:lang w:val="en-US" w:bidi="en-US"/>
        </w:rPr>
        <w:t>F</w:t>
      </w:r>
      <w:r w:rsidRPr="005D1EF2">
        <w:rPr>
          <w:rFonts w:ascii="Arial" w:hAnsi="Arial" w:cs="Arial"/>
          <w:sz w:val="20"/>
          <w:szCs w:val="20"/>
          <w:lang w:bidi="en-US"/>
        </w:rPr>
        <w:t>)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Налог на имущество (заводское оборудование)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 xml:space="preserve">4 000 </w:t>
      </w:r>
      <w:r w:rsidRPr="005D1EF2">
        <w:rPr>
          <w:rFonts w:ascii="Arial" w:hAnsi="Arial" w:cs="Arial"/>
          <w:sz w:val="20"/>
          <w:szCs w:val="20"/>
          <w:lang w:bidi="en-US"/>
        </w:rPr>
        <w:t>(</w:t>
      </w:r>
      <w:r w:rsidRPr="005D1EF2">
        <w:rPr>
          <w:rFonts w:ascii="Arial" w:hAnsi="Arial" w:cs="Arial"/>
          <w:sz w:val="20"/>
          <w:szCs w:val="20"/>
          <w:lang w:val="en-US" w:bidi="en-US"/>
        </w:rPr>
        <w:t>F</w:t>
      </w:r>
      <w:r w:rsidRPr="005D1EF2">
        <w:rPr>
          <w:rFonts w:ascii="Arial" w:hAnsi="Arial" w:cs="Arial"/>
          <w:sz w:val="20"/>
          <w:szCs w:val="20"/>
          <w:lang w:bidi="en-US"/>
        </w:rPr>
        <w:t>)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 xml:space="preserve">Страховка заводского оборудования                       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  <w:u w:val="single"/>
        </w:rPr>
        <w:t>3 000</w:t>
      </w:r>
      <w:r w:rsidRPr="005D1EF2">
        <w:rPr>
          <w:rFonts w:ascii="Arial" w:hAnsi="Arial" w:cs="Arial"/>
          <w:sz w:val="20"/>
          <w:szCs w:val="20"/>
        </w:rPr>
        <w:t xml:space="preserve"> </w:t>
      </w:r>
      <w:r w:rsidRPr="005D1EF2">
        <w:rPr>
          <w:rFonts w:ascii="Arial" w:hAnsi="Arial" w:cs="Arial"/>
          <w:sz w:val="20"/>
          <w:szCs w:val="20"/>
          <w:lang w:bidi="en-US"/>
        </w:rPr>
        <w:t>(</w:t>
      </w:r>
      <w:r w:rsidRPr="005D1EF2">
        <w:rPr>
          <w:rFonts w:ascii="Arial" w:hAnsi="Arial" w:cs="Arial"/>
          <w:sz w:val="20"/>
          <w:szCs w:val="20"/>
          <w:lang w:val="en-US" w:bidi="en-US"/>
        </w:rPr>
        <w:t>F</w:t>
      </w:r>
      <w:r w:rsidRPr="005D1EF2">
        <w:rPr>
          <w:rFonts w:ascii="Arial" w:hAnsi="Arial" w:cs="Arial"/>
          <w:sz w:val="20"/>
          <w:szCs w:val="20"/>
          <w:lang w:bidi="en-US"/>
        </w:rPr>
        <w:t xml:space="preserve">)      </w:t>
      </w:r>
      <w:r w:rsidRPr="005D1EF2">
        <w:rPr>
          <w:rFonts w:ascii="Arial" w:hAnsi="Arial" w:cs="Arial"/>
          <w:sz w:val="20"/>
          <w:szCs w:val="20"/>
          <w:lang w:bidi="en-US"/>
        </w:rPr>
        <w:tab/>
      </w:r>
      <w:r w:rsidRPr="005D1EF2">
        <w:rPr>
          <w:rFonts w:ascii="Arial" w:hAnsi="Arial" w:cs="Arial"/>
          <w:sz w:val="20"/>
          <w:szCs w:val="20"/>
          <w:u w:val="single"/>
        </w:rPr>
        <w:t>214 000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Всего производственных затрат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964 000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iCs/>
          <w:sz w:val="20"/>
          <w:szCs w:val="20"/>
        </w:rPr>
        <w:t>Плюс</w:t>
      </w:r>
      <w:r w:rsidRPr="005D1EF2">
        <w:rPr>
          <w:rFonts w:ascii="Arial" w:hAnsi="Arial" w:cs="Arial"/>
          <w:sz w:val="20"/>
          <w:szCs w:val="20"/>
        </w:rPr>
        <w:t xml:space="preserve"> незавершенное производство на начало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  <w:u w:val="single"/>
        </w:rPr>
        <w:t>10 000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Всего учтено производственных затрат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  <w:u w:val="single"/>
        </w:rPr>
        <w:t>974 000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 xml:space="preserve">Минус незавершенное производство </w:t>
      </w:r>
      <w:proofErr w:type="gramStart"/>
      <w:r w:rsidRPr="005D1EF2">
        <w:rPr>
          <w:rFonts w:ascii="Arial" w:hAnsi="Arial" w:cs="Arial"/>
          <w:sz w:val="20"/>
          <w:szCs w:val="20"/>
        </w:rPr>
        <w:t>на конец</w:t>
      </w:r>
      <w:proofErr w:type="gramEnd"/>
      <w:r w:rsidRPr="005D1EF2">
        <w:rPr>
          <w:rFonts w:ascii="Arial" w:hAnsi="Arial" w:cs="Arial"/>
          <w:sz w:val="20"/>
          <w:szCs w:val="20"/>
        </w:rPr>
        <w:tab/>
        <w:t xml:space="preserve"> 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14 000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Себестоимость произведенной продукции</w:t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</w:r>
      <w:r w:rsidRPr="005D1EF2">
        <w:rPr>
          <w:rFonts w:ascii="Arial" w:hAnsi="Arial" w:cs="Arial"/>
          <w:sz w:val="20"/>
          <w:szCs w:val="20"/>
        </w:rPr>
        <w:tab/>
        <w:t>960 000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b/>
          <w:sz w:val="20"/>
          <w:szCs w:val="20"/>
        </w:rPr>
        <w:t>2)</w:t>
      </w:r>
      <w:r w:rsidRPr="005D1EF2">
        <w:rPr>
          <w:rFonts w:ascii="Arial" w:hAnsi="Arial" w:cs="Arial"/>
          <w:sz w:val="20"/>
          <w:szCs w:val="20"/>
        </w:rPr>
        <w:t xml:space="preserve"> Прямые материалы на единицу продукции = 450 000 / 900 000 = 0,5 тенге на единицу. Аренда на единицу продукции = 54 000 / 900 000 единиц = 0,06 тенге на единицу </w:t>
      </w: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5A7F" w:rsidRPr="005D1EF2" w:rsidRDefault="003B5A7F" w:rsidP="003B5A7F">
      <w:pPr>
        <w:pStyle w:val="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b/>
          <w:sz w:val="20"/>
          <w:szCs w:val="20"/>
        </w:rPr>
        <w:t>3)</w:t>
      </w:r>
      <w:r w:rsidRPr="005D1EF2">
        <w:rPr>
          <w:rFonts w:ascii="Arial" w:hAnsi="Arial" w:cs="Arial"/>
          <w:sz w:val="20"/>
          <w:szCs w:val="20"/>
        </w:rPr>
        <w:t xml:space="preserve"> Прямые материалы являются переменными издержками, поэтому единичные издержки останутся без изменения = 0,5 тенге на единицу. Аренда на единицу продукции составит 0,054 (54 000 / 1 000 000 единиц)</w:t>
      </w:r>
    </w:p>
    <w:p w:rsidR="003B5A7F" w:rsidRPr="005D1EF2" w:rsidRDefault="003B5A7F" w:rsidP="003B5A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37F" w:rsidRPr="003B5A7F" w:rsidRDefault="001E037F" w:rsidP="003B5A7F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 w:bidi="ru-RU"/>
        </w:rPr>
      </w:pPr>
    </w:p>
    <w:p w:rsidR="000466A4" w:rsidRPr="003B5A7F" w:rsidRDefault="000466A4" w:rsidP="003B5A7F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 w:bidi="ru-RU"/>
        </w:rPr>
      </w:pPr>
      <w:r w:rsidRPr="003B5A7F">
        <w:rPr>
          <w:rFonts w:ascii="Arial" w:hAnsi="Arial" w:cs="Arial"/>
          <w:b/>
          <w:sz w:val="24"/>
          <w:szCs w:val="24"/>
          <w:highlight w:val="yellow"/>
          <w:u w:val="single"/>
          <w:shd w:val="clear" w:color="auto" w:fill="FFFFFF"/>
        </w:rPr>
        <w:t>Задача № 2 (</w:t>
      </w:r>
      <w:r w:rsidRPr="003B5A7F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eastAsia="ru-RU" w:bidi="ru-RU"/>
        </w:rPr>
        <w:t>20 баллов)</w:t>
      </w:r>
    </w:p>
    <w:p w:rsidR="003B5A7F" w:rsidRDefault="003B5A7F" w:rsidP="003B5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7BD" w:rsidRPr="003B5A7F" w:rsidRDefault="003867BD" w:rsidP="003B5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 xml:space="preserve">Производственная компания  </w:t>
      </w:r>
      <w:proofErr w:type="spellStart"/>
      <w:r w:rsidRPr="003B5A7F">
        <w:rPr>
          <w:rFonts w:ascii="Arial" w:hAnsi="Arial" w:cs="Arial"/>
          <w:sz w:val="20"/>
          <w:szCs w:val="20"/>
        </w:rPr>
        <w:t>Имсталькон</w:t>
      </w:r>
      <w:proofErr w:type="spellEnd"/>
      <w:r w:rsidRPr="003B5A7F">
        <w:rPr>
          <w:rFonts w:ascii="Arial" w:hAnsi="Arial" w:cs="Arial"/>
          <w:b/>
          <w:i/>
          <w:sz w:val="20"/>
          <w:szCs w:val="20"/>
        </w:rPr>
        <w:t xml:space="preserve"> </w:t>
      </w:r>
      <w:r w:rsidRPr="003B5A7F">
        <w:rPr>
          <w:rFonts w:ascii="Arial" w:hAnsi="Arial" w:cs="Arial"/>
          <w:sz w:val="20"/>
          <w:szCs w:val="20"/>
        </w:rPr>
        <w:t xml:space="preserve">производит три продукта </w:t>
      </w:r>
      <w:r w:rsidRPr="003B5A7F">
        <w:rPr>
          <w:rFonts w:ascii="Arial" w:hAnsi="Arial" w:cs="Arial"/>
          <w:sz w:val="20"/>
          <w:szCs w:val="20"/>
          <w:lang w:val="en-US"/>
        </w:rPr>
        <w:t>X</w:t>
      </w:r>
      <w:r w:rsidRPr="003B5A7F">
        <w:rPr>
          <w:rFonts w:ascii="Arial" w:hAnsi="Arial" w:cs="Arial"/>
          <w:sz w:val="20"/>
          <w:szCs w:val="20"/>
        </w:rPr>
        <w:t xml:space="preserve">, </w:t>
      </w:r>
      <w:r w:rsidRPr="003B5A7F">
        <w:rPr>
          <w:rFonts w:ascii="Arial" w:hAnsi="Arial" w:cs="Arial"/>
          <w:sz w:val="20"/>
          <w:szCs w:val="20"/>
          <w:lang w:val="en-US"/>
        </w:rPr>
        <w:t>Y</w:t>
      </w:r>
      <w:r w:rsidRPr="003B5A7F">
        <w:rPr>
          <w:rFonts w:ascii="Arial" w:hAnsi="Arial" w:cs="Arial"/>
          <w:sz w:val="20"/>
          <w:szCs w:val="20"/>
        </w:rPr>
        <w:t xml:space="preserve"> и </w:t>
      </w:r>
      <w:r w:rsidRPr="003B5A7F">
        <w:rPr>
          <w:rFonts w:ascii="Arial" w:hAnsi="Arial" w:cs="Arial"/>
          <w:sz w:val="20"/>
          <w:szCs w:val="20"/>
          <w:lang w:val="en-US"/>
        </w:rPr>
        <w:t>Z</w:t>
      </w:r>
      <w:r w:rsidRPr="003B5A7F">
        <w:rPr>
          <w:rFonts w:ascii="Arial" w:hAnsi="Arial" w:cs="Arial"/>
          <w:sz w:val="20"/>
          <w:szCs w:val="20"/>
        </w:rPr>
        <w:t>, для производства которых используется одинаковые ставка прямого труда, материалы и  оборудование</w:t>
      </w:r>
      <w:proofErr w:type="gramStart"/>
      <w:r w:rsidRPr="003B5A7F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3B5A7F">
        <w:rPr>
          <w:rFonts w:ascii="Arial" w:hAnsi="Arial" w:cs="Arial"/>
          <w:sz w:val="20"/>
          <w:szCs w:val="20"/>
        </w:rPr>
        <w:t xml:space="preserve"> Компания использует систему управления затратами по видам деятельности (метод АВС). </w:t>
      </w:r>
    </w:p>
    <w:p w:rsidR="003867BD" w:rsidRPr="003B5A7F" w:rsidRDefault="003867BD" w:rsidP="003B5A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>Детали производства продукции следующие: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867BD" w:rsidRPr="003B5A7F" w:rsidTr="007A5E3D">
        <w:trPr>
          <w:trHeight w:val="64"/>
        </w:trPr>
        <w:tc>
          <w:tcPr>
            <w:tcW w:w="1914" w:type="dxa"/>
            <w:vMerge w:val="restart"/>
            <w:tcBorders>
              <w:bottom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Количество часов</w:t>
            </w:r>
          </w:p>
        </w:tc>
        <w:tc>
          <w:tcPr>
            <w:tcW w:w="1914" w:type="dxa"/>
            <w:vMerge w:val="restart"/>
            <w:vAlign w:val="center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Количество используемого материала</w:t>
            </w:r>
            <w:r w:rsidRPr="003B5A7F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3B5A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B5A7F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915" w:type="dxa"/>
            <w:vMerge w:val="restart"/>
            <w:vAlign w:val="center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Количество единиц продукции</w:t>
            </w:r>
          </w:p>
        </w:tc>
      </w:tr>
      <w:tr w:rsidR="003867BD" w:rsidRPr="003B5A7F" w:rsidTr="007A5E3D"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Прямого труда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Работы оборудования</w:t>
            </w: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vAlign w:val="center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7BD" w:rsidRPr="003B5A7F" w:rsidTr="007A5E3D">
        <w:tc>
          <w:tcPr>
            <w:tcW w:w="1914" w:type="dxa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Продукт Х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ind w:firstLine="2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3867BD" w:rsidRPr="003B5A7F" w:rsidTr="007A5E3D">
        <w:tc>
          <w:tcPr>
            <w:tcW w:w="1914" w:type="dxa"/>
          </w:tcPr>
          <w:p w:rsidR="003867BD" w:rsidRPr="003B5A7F" w:rsidRDefault="003867BD" w:rsidP="003B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Продукт</w:t>
            </w:r>
            <w:proofErr w:type="gramStart"/>
            <w:r w:rsidRPr="003B5A7F">
              <w:rPr>
                <w:rFonts w:ascii="Arial" w:hAnsi="Arial" w:cs="Arial"/>
                <w:sz w:val="20"/>
                <w:szCs w:val="20"/>
              </w:rPr>
              <w:t xml:space="preserve"> У</w:t>
            </w:r>
            <w:proofErr w:type="gramEnd"/>
          </w:p>
        </w:tc>
        <w:tc>
          <w:tcPr>
            <w:tcW w:w="1914" w:type="dxa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1914" w:type="dxa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914" w:type="dxa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3867BD" w:rsidRPr="003B5A7F" w:rsidRDefault="003867BD" w:rsidP="003B5A7F">
            <w:pPr>
              <w:spacing w:after="0" w:line="240" w:lineRule="auto"/>
              <w:ind w:firstLine="2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</w:tr>
      <w:tr w:rsidR="003867BD" w:rsidRPr="003B5A7F" w:rsidTr="007A5E3D">
        <w:tc>
          <w:tcPr>
            <w:tcW w:w="1914" w:type="dxa"/>
          </w:tcPr>
          <w:p w:rsidR="003867BD" w:rsidRPr="003B5A7F" w:rsidRDefault="003867BD" w:rsidP="003B5A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 xml:space="preserve">Продукт </w:t>
            </w:r>
            <w:r w:rsidRPr="003B5A7F">
              <w:rPr>
                <w:rFonts w:ascii="Arial" w:hAnsi="Arial" w:cs="Arial"/>
                <w:sz w:val="20"/>
                <w:szCs w:val="20"/>
                <w:lang w:val="en-US"/>
              </w:rPr>
              <w:t xml:space="preserve">Z </w:t>
            </w:r>
          </w:p>
        </w:tc>
        <w:tc>
          <w:tcPr>
            <w:tcW w:w="1914" w:type="dxa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914" w:type="dxa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914" w:type="dxa"/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:rsidR="003867BD" w:rsidRPr="003B5A7F" w:rsidRDefault="003867BD" w:rsidP="003B5A7F">
            <w:pPr>
              <w:spacing w:after="0" w:line="240" w:lineRule="auto"/>
              <w:ind w:firstLine="2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</w:tbl>
    <w:p w:rsidR="003867BD" w:rsidRPr="003B5A7F" w:rsidRDefault="003867BD" w:rsidP="003B5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 xml:space="preserve">Стоимость прямого труда  ₸20 в час, стоимость материалов ₸5 за </w:t>
      </w:r>
      <w:proofErr w:type="gramStart"/>
      <w:r w:rsidRPr="003B5A7F">
        <w:rPr>
          <w:rFonts w:ascii="Arial" w:hAnsi="Arial" w:cs="Arial"/>
          <w:sz w:val="20"/>
          <w:szCs w:val="20"/>
        </w:rPr>
        <w:t>кг</w:t>
      </w:r>
      <w:proofErr w:type="gramEnd"/>
    </w:p>
    <w:p w:rsidR="003867BD" w:rsidRPr="003B5A7F" w:rsidRDefault="003867BD" w:rsidP="003B5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>Производственные накладные расходы распределены следующим образом:</w:t>
      </w:r>
    </w:p>
    <w:p w:rsidR="003867BD" w:rsidRPr="003B5A7F" w:rsidRDefault="003867BD" w:rsidP="003B5A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>Расходы, связанные с производством на оборудовании</w:t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  <w:t xml:space="preserve">           494 000</w:t>
      </w:r>
    </w:p>
    <w:p w:rsidR="003867BD" w:rsidRPr="003B5A7F" w:rsidRDefault="003867BD" w:rsidP="003B5A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>Расходы, связанные с наладкой оборудования</w:t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  <w:t>110 250</w:t>
      </w:r>
    </w:p>
    <w:p w:rsidR="003867BD" w:rsidRPr="003B5A7F" w:rsidRDefault="003867BD" w:rsidP="003B5A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 xml:space="preserve">Расходы, связанные с хранением материалов </w:t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  <w:t xml:space="preserve"> </w:t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  <w:t>132 600</w:t>
      </w:r>
    </w:p>
    <w:p w:rsidR="003867BD" w:rsidRPr="003B5A7F" w:rsidRDefault="003867BD" w:rsidP="003B5A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>Расходы, связанные с упаковкой товаров</w:t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  <w:t xml:space="preserve">            </w:t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  <w:u w:val="single"/>
        </w:rPr>
        <w:t>169 925</w:t>
      </w:r>
    </w:p>
    <w:p w:rsidR="003867BD" w:rsidRPr="003B5A7F" w:rsidRDefault="003867BD" w:rsidP="003B5A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</w:r>
      <w:r w:rsidRPr="003B5A7F">
        <w:rPr>
          <w:rFonts w:ascii="Arial" w:hAnsi="Arial" w:cs="Arial"/>
          <w:sz w:val="20"/>
          <w:szCs w:val="20"/>
        </w:rPr>
        <w:tab/>
        <w:t>906 775</w:t>
      </w:r>
    </w:p>
    <w:p w:rsidR="003867BD" w:rsidRPr="003B5A7F" w:rsidRDefault="003867BD" w:rsidP="003B5A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>Производство каждого продукта включает в себя следующие процессы: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3867BD" w:rsidRPr="003B5A7F" w:rsidTr="007A5E3D">
        <w:tc>
          <w:tcPr>
            <w:tcW w:w="1250" w:type="pct"/>
            <w:tcBorders>
              <w:bottom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Количество наладок оборудования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Количество обращений за материалами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 xml:space="preserve">Часы работы упаковщиков, </w:t>
            </w:r>
            <w:proofErr w:type="gramStart"/>
            <w:r w:rsidRPr="003B5A7F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</w:p>
        </w:tc>
      </w:tr>
      <w:tr w:rsidR="003867BD" w:rsidRPr="003B5A7F" w:rsidTr="007A5E3D">
        <w:tc>
          <w:tcPr>
            <w:tcW w:w="1250" w:type="pct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Продукт Х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ind w:right="2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ind w:right="28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ind w:right="3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867BD" w:rsidRPr="003B5A7F" w:rsidTr="007A5E3D">
        <w:tc>
          <w:tcPr>
            <w:tcW w:w="1250" w:type="pct"/>
          </w:tcPr>
          <w:p w:rsidR="003867BD" w:rsidRPr="003B5A7F" w:rsidRDefault="003867BD" w:rsidP="003B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Продукт</w:t>
            </w:r>
            <w:proofErr w:type="gramStart"/>
            <w:r w:rsidRPr="003B5A7F">
              <w:rPr>
                <w:rFonts w:ascii="Arial" w:hAnsi="Arial" w:cs="Arial"/>
                <w:sz w:val="20"/>
                <w:szCs w:val="20"/>
              </w:rPr>
              <w:t xml:space="preserve"> У</w:t>
            </w:r>
            <w:proofErr w:type="gramEnd"/>
          </w:p>
        </w:tc>
        <w:tc>
          <w:tcPr>
            <w:tcW w:w="1250" w:type="pct"/>
          </w:tcPr>
          <w:p w:rsidR="003867BD" w:rsidRPr="003B5A7F" w:rsidRDefault="003867BD" w:rsidP="003B5A7F">
            <w:pPr>
              <w:spacing w:after="0" w:line="240" w:lineRule="auto"/>
              <w:ind w:right="2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50" w:type="pct"/>
          </w:tcPr>
          <w:p w:rsidR="003867BD" w:rsidRPr="003B5A7F" w:rsidRDefault="003867BD" w:rsidP="003B5A7F">
            <w:pPr>
              <w:spacing w:after="0" w:line="240" w:lineRule="auto"/>
              <w:ind w:right="28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50" w:type="pct"/>
          </w:tcPr>
          <w:p w:rsidR="003867BD" w:rsidRPr="003B5A7F" w:rsidRDefault="003867BD" w:rsidP="003B5A7F">
            <w:pPr>
              <w:spacing w:after="0" w:line="240" w:lineRule="auto"/>
              <w:ind w:right="3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</w:tr>
      <w:tr w:rsidR="003867BD" w:rsidRPr="003B5A7F" w:rsidTr="007A5E3D">
        <w:tc>
          <w:tcPr>
            <w:tcW w:w="1250" w:type="pct"/>
            <w:tcBorders>
              <w:bottom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 xml:space="preserve">Продукт </w:t>
            </w:r>
            <w:r w:rsidRPr="003B5A7F">
              <w:rPr>
                <w:rFonts w:ascii="Arial" w:hAnsi="Arial" w:cs="Arial"/>
                <w:sz w:val="20"/>
                <w:szCs w:val="20"/>
                <w:lang w:val="en-US"/>
              </w:rPr>
              <w:t xml:space="preserve">Z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ind w:right="2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ind w:right="28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ind w:right="3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825</w:t>
            </w:r>
          </w:p>
        </w:tc>
      </w:tr>
      <w:tr w:rsidR="003867BD" w:rsidRPr="003B5A7F" w:rsidTr="007A5E3D">
        <w:tc>
          <w:tcPr>
            <w:tcW w:w="1250" w:type="pct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ind w:right="2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 xml:space="preserve">210 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ind w:right="28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3867BD" w:rsidRPr="003B5A7F" w:rsidRDefault="003867BD" w:rsidP="003B5A7F">
            <w:pPr>
              <w:spacing w:after="0" w:line="240" w:lineRule="auto"/>
              <w:ind w:right="3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5A7F">
              <w:rPr>
                <w:rFonts w:ascii="Arial" w:hAnsi="Arial" w:cs="Arial"/>
                <w:sz w:val="20"/>
                <w:szCs w:val="20"/>
              </w:rPr>
              <w:t>1750</w:t>
            </w:r>
          </w:p>
        </w:tc>
      </w:tr>
    </w:tbl>
    <w:p w:rsidR="003B5A7F" w:rsidRDefault="003B5A7F" w:rsidP="003B5A7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867BD" w:rsidRPr="003B5A7F" w:rsidRDefault="003867BD" w:rsidP="003B5A7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B5A7F">
        <w:rPr>
          <w:rFonts w:ascii="Arial" w:hAnsi="Arial" w:cs="Arial"/>
          <w:b/>
          <w:sz w:val="20"/>
          <w:szCs w:val="20"/>
        </w:rPr>
        <w:t>Требуется:</w:t>
      </w:r>
    </w:p>
    <w:p w:rsidR="003867BD" w:rsidRPr="003B5A7F" w:rsidRDefault="003867BD" w:rsidP="003B5A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>Рассчитать себестоимость единицы каждого продукта, используя систему калькуляции АВС.</w:t>
      </w:r>
    </w:p>
    <w:p w:rsidR="003867BD" w:rsidRPr="003B5A7F" w:rsidRDefault="003867BD" w:rsidP="003B5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7BD" w:rsidRPr="003B5A7F" w:rsidRDefault="003867BD" w:rsidP="003B5A7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B5A7F">
        <w:rPr>
          <w:rFonts w:ascii="Arial" w:hAnsi="Arial" w:cs="Arial"/>
          <w:b/>
          <w:sz w:val="20"/>
          <w:szCs w:val="20"/>
          <w:highlight w:val="yellow"/>
        </w:rPr>
        <w:t>Решение:</w:t>
      </w:r>
      <w:r w:rsidRPr="003B5A7F">
        <w:rPr>
          <w:rFonts w:ascii="Arial" w:hAnsi="Arial" w:cs="Arial"/>
          <w:b/>
          <w:sz w:val="20"/>
          <w:szCs w:val="20"/>
        </w:rPr>
        <w:t xml:space="preserve"> </w:t>
      </w:r>
    </w:p>
    <w:p w:rsidR="003B5A7F" w:rsidRPr="005D1EF2" w:rsidRDefault="003B5A7F" w:rsidP="003B5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Количество часов работы оборудования за период:</w:t>
      </w:r>
      <w:r>
        <w:rPr>
          <w:rFonts w:ascii="Arial" w:hAnsi="Arial" w:cs="Arial"/>
          <w:sz w:val="20"/>
          <w:szCs w:val="20"/>
        </w:rPr>
        <w:t xml:space="preserve"> </w:t>
      </w:r>
      <w:r w:rsidRPr="005D1EF2">
        <w:rPr>
          <w:rFonts w:ascii="Arial" w:hAnsi="Arial" w:cs="Arial"/>
          <w:sz w:val="20"/>
          <w:szCs w:val="20"/>
        </w:rPr>
        <w:t>(500*0,2)</w:t>
      </w:r>
      <w:r>
        <w:rPr>
          <w:rFonts w:ascii="Arial" w:hAnsi="Arial" w:cs="Arial"/>
          <w:sz w:val="20"/>
          <w:szCs w:val="20"/>
        </w:rPr>
        <w:t xml:space="preserve"> </w:t>
      </w:r>
      <w:r w:rsidRPr="005D1EF2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5D1EF2">
        <w:rPr>
          <w:rFonts w:ascii="Arial" w:hAnsi="Arial" w:cs="Arial"/>
          <w:sz w:val="20"/>
          <w:szCs w:val="20"/>
        </w:rPr>
        <w:t>(5000*1,2)</w:t>
      </w:r>
      <w:r>
        <w:rPr>
          <w:rFonts w:ascii="Arial" w:hAnsi="Arial" w:cs="Arial"/>
          <w:sz w:val="20"/>
          <w:szCs w:val="20"/>
        </w:rPr>
        <w:t xml:space="preserve"> </w:t>
      </w:r>
      <w:r w:rsidRPr="005D1EF2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5D1EF2">
        <w:rPr>
          <w:rFonts w:ascii="Arial" w:hAnsi="Arial" w:cs="Arial"/>
          <w:sz w:val="20"/>
          <w:szCs w:val="20"/>
        </w:rPr>
        <w:t>(3000*0,5)</w:t>
      </w:r>
      <w:r>
        <w:rPr>
          <w:rFonts w:ascii="Arial" w:hAnsi="Arial" w:cs="Arial"/>
          <w:sz w:val="20"/>
          <w:szCs w:val="20"/>
        </w:rPr>
        <w:t xml:space="preserve"> </w:t>
      </w:r>
      <w:r w:rsidRPr="005D1EF2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5D1EF2">
        <w:rPr>
          <w:rFonts w:ascii="Arial" w:hAnsi="Arial" w:cs="Arial"/>
          <w:sz w:val="20"/>
          <w:szCs w:val="20"/>
        </w:rPr>
        <w:t>7600 ч.</w:t>
      </w:r>
    </w:p>
    <w:p w:rsidR="003B5A7F" w:rsidRPr="005D1EF2" w:rsidRDefault="003B5A7F" w:rsidP="003B5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A7F" w:rsidRPr="005D1EF2" w:rsidRDefault="003B5A7F" w:rsidP="003B5A7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D1EF2">
        <w:rPr>
          <w:rFonts w:ascii="Arial" w:hAnsi="Arial" w:cs="Arial"/>
          <w:b/>
          <w:i/>
          <w:sz w:val="20"/>
          <w:szCs w:val="20"/>
        </w:rPr>
        <w:lastRenderedPageBreak/>
        <w:t>Расчет ставки распределения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3"/>
        <w:gridCol w:w="1120"/>
        <w:gridCol w:w="2835"/>
        <w:gridCol w:w="1405"/>
        <w:gridCol w:w="2302"/>
      </w:tblGrid>
      <w:tr w:rsidR="003B5A7F" w:rsidRPr="005D1EF2" w:rsidTr="005F2436">
        <w:tc>
          <w:tcPr>
            <w:tcW w:w="1286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543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Сумма расходов</w:t>
            </w:r>
          </w:p>
        </w:tc>
        <w:tc>
          <w:tcPr>
            <w:tcW w:w="1374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База распределения</w:t>
            </w:r>
          </w:p>
        </w:tc>
        <w:tc>
          <w:tcPr>
            <w:tcW w:w="68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Количество процессов</w:t>
            </w:r>
          </w:p>
        </w:tc>
        <w:tc>
          <w:tcPr>
            <w:tcW w:w="1116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Ставка распределения</w:t>
            </w:r>
          </w:p>
        </w:tc>
      </w:tr>
      <w:tr w:rsidR="003B5A7F" w:rsidRPr="005D1EF2" w:rsidTr="005F2436">
        <w:tc>
          <w:tcPr>
            <w:tcW w:w="1286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Производство на оборудовании</w:t>
            </w:r>
          </w:p>
        </w:tc>
        <w:tc>
          <w:tcPr>
            <w:tcW w:w="543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494 000</w:t>
            </w:r>
          </w:p>
        </w:tc>
        <w:tc>
          <w:tcPr>
            <w:tcW w:w="1374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Часы работы оборудования</w:t>
            </w:r>
          </w:p>
        </w:tc>
        <w:tc>
          <w:tcPr>
            <w:tcW w:w="68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7 600</w:t>
            </w:r>
          </w:p>
        </w:tc>
        <w:tc>
          <w:tcPr>
            <w:tcW w:w="1116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₸ 65  за час работы оборудования</w:t>
            </w:r>
          </w:p>
        </w:tc>
      </w:tr>
      <w:tr w:rsidR="003B5A7F" w:rsidRPr="005D1EF2" w:rsidTr="005F2436">
        <w:tc>
          <w:tcPr>
            <w:tcW w:w="1286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Наладка оборудования</w:t>
            </w:r>
          </w:p>
        </w:tc>
        <w:tc>
          <w:tcPr>
            <w:tcW w:w="543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110 250</w:t>
            </w:r>
          </w:p>
        </w:tc>
        <w:tc>
          <w:tcPr>
            <w:tcW w:w="1374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Количество наладок оборудования</w:t>
            </w:r>
          </w:p>
        </w:tc>
        <w:tc>
          <w:tcPr>
            <w:tcW w:w="68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16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₸ 525  за наладку</w:t>
            </w:r>
          </w:p>
        </w:tc>
      </w:tr>
      <w:tr w:rsidR="003B5A7F" w:rsidRPr="005D1EF2" w:rsidTr="005F2436">
        <w:tc>
          <w:tcPr>
            <w:tcW w:w="1286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Хранение материалов</w:t>
            </w:r>
          </w:p>
        </w:tc>
        <w:tc>
          <w:tcPr>
            <w:tcW w:w="543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132 600</w:t>
            </w:r>
          </w:p>
        </w:tc>
        <w:tc>
          <w:tcPr>
            <w:tcW w:w="1374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Количество обращений за материалами</w:t>
            </w:r>
          </w:p>
        </w:tc>
        <w:tc>
          <w:tcPr>
            <w:tcW w:w="68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16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₸ 780  за одно обращение</w:t>
            </w:r>
          </w:p>
        </w:tc>
      </w:tr>
      <w:tr w:rsidR="003B5A7F" w:rsidRPr="005D1EF2" w:rsidTr="005F2436">
        <w:tc>
          <w:tcPr>
            <w:tcW w:w="1286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Упаковка материалов</w:t>
            </w:r>
          </w:p>
        </w:tc>
        <w:tc>
          <w:tcPr>
            <w:tcW w:w="543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169 925</w:t>
            </w:r>
          </w:p>
        </w:tc>
        <w:tc>
          <w:tcPr>
            <w:tcW w:w="1374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Часы работы упаковщиков</w:t>
            </w:r>
          </w:p>
        </w:tc>
        <w:tc>
          <w:tcPr>
            <w:tcW w:w="68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1 750</w:t>
            </w:r>
          </w:p>
        </w:tc>
        <w:tc>
          <w:tcPr>
            <w:tcW w:w="1116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₸ 97,1 за час работы упаковщиков</w:t>
            </w:r>
          </w:p>
        </w:tc>
      </w:tr>
      <w:tr w:rsidR="003B5A7F" w:rsidRPr="005D1EF2" w:rsidTr="005F2436">
        <w:tc>
          <w:tcPr>
            <w:tcW w:w="1286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EF2">
              <w:rPr>
                <w:rFonts w:ascii="Arial" w:hAnsi="Arial" w:cs="Arial"/>
                <w:b/>
                <w:sz w:val="20"/>
                <w:szCs w:val="20"/>
              </w:rPr>
              <w:t>906 775</w:t>
            </w:r>
          </w:p>
        </w:tc>
        <w:tc>
          <w:tcPr>
            <w:tcW w:w="1374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5A7F" w:rsidRDefault="003B5A7F" w:rsidP="003B5A7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B5A7F" w:rsidRPr="005D1EF2" w:rsidRDefault="003B5A7F" w:rsidP="003B5A7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D1EF2">
        <w:rPr>
          <w:rFonts w:ascii="Arial" w:hAnsi="Arial" w:cs="Arial"/>
          <w:b/>
          <w:i/>
          <w:sz w:val="20"/>
          <w:szCs w:val="20"/>
        </w:rPr>
        <w:t>Распределение накладных расходов по видам деятельности</w:t>
      </w:r>
    </w:p>
    <w:tbl>
      <w:tblPr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3"/>
        <w:gridCol w:w="964"/>
        <w:gridCol w:w="1133"/>
        <w:gridCol w:w="1128"/>
      </w:tblGrid>
      <w:tr w:rsidR="003B5A7F" w:rsidRPr="005D1EF2" w:rsidTr="005F2436">
        <w:tc>
          <w:tcPr>
            <w:tcW w:w="163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Вид ПНР</w:t>
            </w:r>
          </w:p>
        </w:tc>
        <w:tc>
          <w:tcPr>
            <w:tcW w:w="1792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Ставка распределения</w:t>
            </w:r>
          </w:p>
        </w:tc>
        <w:tc>
          <w:tcPr>
            <w:tcW w:w="46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US"/>
              </w:rPr>
              <w:t>X, ₸</w:t>
            </w:r>
          </w:p>
        </w:tc>
        <w:tc>
          <w:tcPr>
            <w:tcW w:w="55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US"/>
              </w:rPr>
              <w:t>Y, ₸</w:t>
            </w:r>
          </w:p>
        </w:tc>
        <w:tc>
          <w:tcPr>
            <w:tcW w:w="54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US"/>
              </w:rPr>
              <w:t>Z, ₸</w:t>
            </w:r>
          </w:p>
        </w:tc>
      </w:tr>
      <w:tr w:rsidR="003B5A7F" w:rsidRPr="005D1EF2" w:rsidTr="005F2436">
        <w:tc>
          <w:tcPr>
            <w:tcW w:w="163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Производство на оборудовании</w:t>
            </w:r>
          </w:p>
        </w:tc>
        <w:tc>
          <w:tcPr>
            <w:tcW w:w="1792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₸ 65  за час работы оборудования</w:t>
            </w:r>
          </w:p>
        </w:tc>
        <w:tc>
          <w:tcPr>
            <w:tcW w:w="46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6 500</w:t>
            </w:r>
          </w:p>
        </w:tc>
        <w:tc>
          <w:tcPr>
            <w:tcW w:w="55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390 000</w:t>
            </w:r>
          </w:p>
        </w:tc>
        <w:tc>
          <w:tcPr>
            <w:tcW w:w="54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97 500</w:t>
            </w:r>
          </w:p>
        </w:tc>
      </w:tr>
      <w:tr w:rsidR="003B5A7F" w:rsidRPr="005D1EF2" w:rsidTr="005F2436">
        <w:tc>
          <w:tcPr>
            <w:tcW w:w="163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Наладка оборудования</w:t>
            </w:r>
          </w:p>
        </w:tc>
        <w:tc>
          <w:tcPr>
            <w:tcW w:w="1792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₸ 525  за наладку</w:t>
            </w:r>
          </w:p>
        </w:tc>
        <w:tc>
          <w:tcPr>
            <w:tcW w:w="46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26 250</w:t>
            </w:r>
          </w:p>
        </w:tc>
        <w:tc>
          <w:tcPr>
            <w:tcW w:w="55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47 250</w:t>
            </w:r>
          </w:p>
        </w:tc>
        <w:tc>
          <w:tcPr>
            <w:tcW w:w="54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36 750</w:t>
            </w:r>
          </w:p>
        </w:tc>
      </w:tr>
      <w:tr w:rsidR="003B5A7F" w:rsidRPr="005D1EF2" w:rsidTr="005F2436">
        <w:trPr>
          <w:trHeight w:val="435"/>
        </w:trPr>
        <w:tc>
          <w:tcPr>
            <w:tcW w:w="163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Хранение материалов</w:t>
            </w:r>
          </w:p>
        </w:tc>
        <w:tc>
          <w:tcPr>
            <w:tcW w:w="1792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₸ 780  за одно обращение</w:t>
            </w:r>
          </w:p>
        </w:tc>
        <w:tc>
          <w:tcPr>
            <w:tcW w:w="46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23 400</w:t>
            </w:r>
          </w:p>
        </w:tc>
        <w:tc>
          <w:tcPr>
            <w:tcW w:w="55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31 200</w:t>
            </w:r>
          </w:p>
        </w:tc>
        <w:tc>
          <w:tcPr>
            <w:tcW w:w="54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78 000</w:t>
            </w:r>
          </w:p>
        </w:tc>
      </w:tr>
      <w:tr w:rsidR="003B5A7F" w:rsidRPr="005D1EF2" w:rsidTr="005F2436">
        <w:tc>
          <w:tcPr>
            <w:tcW w:w="163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Упаковка материалов</w:t>
            </w:r>
          </w:p>
        </w:tc>
        <w:tc>
          <w:tcPr>
            <w:tcW w:w="1792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₸ 97,1 за час работы упаковщиков</w:t>
            </w:r>
          </w:p>
        </w:tc>
        <w:tc>
          <w:tcPr>
            <w:tcW w:w="46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19 420</w:t>
            </w:r>
          </w:p>
        </w:tc>
        <w:tc>
          <w:tcPr>
            <w:tcW w:w="55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70 397,5</w:t>
            </w:r>
          </w:p>
        </w:tc>
        <w:tc>
          <w:tcPr>
            <w:tcW w:w="54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80 107,5</w:t>
            </w:r>
          </w:p>
        </w:tc>
      </w:tr>
      <w:tr w:rsidR="003B5A7F" w:rsidRPr="005D1EF2" w:rsidTr="005F2436">
        <w:tc>
          <w:tcPr>
            <w:tcW w:w="163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Всего ПНР на продукт</w:t>
            </w:r>
          </w:p>
        </w:tc>
        <w:tc>
          <w:tcPr>
            <w:tcW w:w="1792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75 570</w:t>
            </w:r>
          </w:p>
        </w:tc>
        <w:tc>
          <w:tcPr>
            <w:tcW w:w="55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538 847,5</w:t>
            </w:r>
          </w:p>
        </w:tc>
        <w:tc>
          <w:tcPr>
            <w:tcW w:w="54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292 357,5</w:t>
            </w:r>
          </w:p>
        </w:tc>
      </w:tr>
      <w:tr w:rsidR="003B5A7F" w:rsidRPr="005D1EF2" w:rsidTr="005F2436">
        <w:tc>
          <w:tcPr>
            <w:tcW w:w="163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Количество единиц продукции</w:t>
            </w:r>
          </w:p>
        </w:tc>
        <w:tc>
          <w:tcPr>
            <w:tcW w:w="1792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5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54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3B5A7F" w:rsidRPr="005D1EF2" w:rsidTr="005F2436">
        <w:tc>
          <w:tcPr>
            <w:tcW w:w="163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ПНР на единицу,  продукта</w:t>
            </w:r>
          </w:p>
        </w:tc>
        <w:tc>
          <w:tcPr>
            <w:tcW w:w="1792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151,14</w:t>
            </w:r>
          </w:p>
        </w:tc>
        <w:tc>
          <w:tcPr>
            <w:tcW w:w="551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107,77</w:t>
            </w:r>
          </w:p>
        </w:tc>
        <w:tc>
          <w:tcPr>
            <w:tcW w:w="549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97,45</w:t>
            </w:r>
          </w:p>
        </w:tc>
      </w:tr>
    </w:tbl>
    <w:p w:rsidR="003B5A7F" w:rsidRDefault="003B5A7F" w:rsidP="003B5A7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B5A7F" w:rsidRPr="005D1EF2" w:rsidRDefault="003B5A7F" w:rsidP="003B5A7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D1EF2">
        <w:rPr>
          <w:rFonts w:ascii="Arial" w:hAnsi="Arial" w:cs="Arial"/>
          <w:b/>
          <w:i/>
          <w:sz w:val="20"/>
          <w:szCs w:val="20"/>
        </w:rPr>
        <w:t>Калькуляция себестоимости единицы продукции</w:t>
      </w:r>
    </w:p>
    <w:tbl>
      <w:tblPr>
        <w:tblW w:w="2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1134"/>
        <w:gridCol w:w="1134"/>
        <w:gridCol w:w="1134"/>
      </w:tblGrid>
      <w:tr w:rsidR="003B5A7F" w:rsidRPr="005D1EF2" w:rsidTr="005F2436">
        <w:tc>
          <w:tcPr>
            <w:tcW w:w="219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Затраты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D1EF2">
              <w:rPr>
                <w:rFonts w:ascii="Arial" w:hAnsi="Arial" w:cs="Arial"/>
                <w:b/>
                <w:sz w:val="20"/>
                <w:szCs w:val="20"/>
                <w:lang w:val="en-US"/>
              </w:rPr>
              <w:t>X, ₸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D1EF2">
              <w:rPr>
                <w:rFonts w:ascii="Arial" w:hAnsi="Arial" w:cs="Arial"/>
                <w:b/>
                <w:sz w:val="20"/>
                <w:szCs w:val="20"/>
                <w:lang w:val="en-US"/>
              </w:rPr>
              <w:t>Y, ₸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D1EF2">
              <w:rPr>
                <w:rFonts w:ascii="Arial" w:hAnsi="Arial" w:cs="Arial"/>
                <w:b/>
                <w:sz w:val="20"/>
                <w:szCs w:val="20"/>
                <w:lang w:val="en-US"/>
              </w:rPr>
              <w:t>Z, ₸</w:t>
            </w:r>
          </w:p>
        </w:tc>
      </w:tr>
      <w:tr w:rsidR="003B5A7F" w:rsidRPr="005D1EF2" w:rsidTr="005F2436">
        <w:tc>
          <w:tcPr>
            <w:tcW w:w="219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Прямые материалы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B5A7F" w:rsidRPr="005D1EF2" w:rsidTr="005F2436">
        <w:tc>
          <w:tcPr>
            <w:tcW w:w="219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Прямой труд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B5A7F" w:rsidRPr="005D1EF2" w:rsidTr="005F2436">
        <w:tc>
          <w:tcPr>
            <w:tcW w:w="219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ПНР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151,14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107,77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97,45</w:t>
            </w:r>
          </w:p>
        </w:tc>
      </w:tr>
      <w:tr w:rsidR="003B5A7F" w:rsidRPr="005D1EF2" w:rsidTr="005F2436">
        <w:tc>
          <w:tcPr>
            <w:tcW w:w="219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Полная себестоимость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181,14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126,77</w:t>
            </w:r>
          </w:p>
        </w:tc>
        <w:tc>
          <w:tcPr>
            <w:tcW w:w="935" w:type="pct"/>
            <w:vAlign w:val="center"/>
          </w:tcPr>
          <w:p w:rsidR="003B5A7F" w:rsidRPr="005D1EF2" w:rsidRDefault="003B5A7F" w:rsidP="003B5A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118,45</w:t>
            </w:r>
          </w:p>
        </w:tc>
      </w:tr>
    </w:tbl>
    <w:p w:rsidR="003B5A7F" w:rsidRPr="005D1EF2" w:rsidRDefault="003B5A7F" w:rsidP="003B5A7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B5A7F" w:rsidRPr="005D1EF2" w:rsidRDefault="003B5A7F" w:rsidP="003B5A7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466A4" w:rsidRPr="003B5A7F" w:rsidRDefault="000466A4" w:rsidP="003B5A7F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 w:bidi="ru-RU"/>
        </w:rPr>
      </w:pPr>
      <w:r w:rsidRPr="003B5A7F">
        <w:rPr>
          <w:rFonts w:ascii="Arial" w:hAnsi="Arial" w:cs="Arial"/>
          <w:b/>
          <w:sz w:val="24"/>
          <w:szCs w:val="24"/>
          <w:highlight w:val="yellow"/>
          <w:u w:val="single"/>
          <w:shd w:val="clear" w:color="auto" w:fill="FFFFFF"/>
        </w:rPr>
        <w:t>Задача № 3 (</w:t>
      </w:r>
      <w:r w:rsidRPr="003B5A7F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eastAsia="ru-RU" w:bidi="ru-RU"/>
        </w:rPr>
        <w:t>20 баллов)</w:t>
      </w:r>
    </w:p>
    <w:p w:rsidR="000466A4" w:rsidRPr="003B5A7F" w:rsidRDefault="000466A4" w:rsidP="003B5A7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F2C2E" w:rsidRPr="003B5A7F" w:rsidRDefault="005F2C2E" w:rsidP="003B5A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 xml:space="preserve">Компания </w:t>
      </w:r>
      <w:proofErr w:type="spellStart"/>
      <w:r w:rsidRPr="003B5A7F">
        <w:rPr>
          <w:rFonts w:ascii="Arial" w:hAnsi="Arial" w:cs="Arial"/>
          <w:sz w:val="20"/>
          <w:szCs w:val="20"/>
        </w:rPr>
        <w:t>Томар</w:t>
      </w:r>
      <w:proofErr w:type="spellEnd"/>
      <w:r w:rsidRPr="003B5A7F">
        <w:rPr>
          <w:rFonts w:ascii="Arial" w:hAnsi="Arial" w:cs="Arial"/>
          <w:sz w:val="20"/>
          <w:szCs w:val="20"/>
        </w:rPr>
        <w:t xml:space="preserve"> производит и продает продукцию. Ниже приводится деятельность компании за 2021 год:</w:t>
      </w:r>
    </w:p>
    <w:p w:rsidR="005F2C2E" w:rsidRPr="003B5A7F" w:rsidRDefault="005F2C2E" w:rsidP="003B5A7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6487"/>
        <w:gridCol w:w="3120"/>
      </w:tblGrid>
      <w:tr w:rsidR="005F2C2E" w:rsidRPr="003B5A7F" w:rsidTr="007A5E3D">
        <w:tc>
          <w:tcPr>
            <w:tcW w:w="6487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Плановый выпуск продукции, единиц</w:t>
            </w:r>
          </w:p>
        </w:tc>
        <w:tc>
          <w:tcPr>
            <w:tcW w:w="3120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20 000</w:t>
            </w:r>
          </w:p>
        </w:tc>
      </w:tr>
      <w:tr w:rsidR="005F2C2E" w:rsidRPr="003B5A7F" w:rsidTr="007A5E3D">
        <w:tc>
          <w:tcPr>
            <w:tcW w:w="6487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Выпуск продукции, единиц</w:t>
            </w:r>
          </w:p>
        </w:tc>
        <w:tc>
          <w:tcPr>
            <w:tcW w:w="3120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18 000</w:t>
            </w:r>
          </w:p>
        </w:tc>
      </w:tr>
      <w:tr w:rsidR="005F2C2E" w:rsidRPr="003B5A7F" w:rsidTr="007A5E3D">
        <w:tc>
          <w:tcPr>
            <w:tcW w:w="6487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Реализовано, единиц</w:t>
            </w:r>
          </w:p>
        </w:tc>
        <w:tc>
          <w:tcPr>
            <w:tcW w:w="3120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15 000</w:t>
            </w:r>
          </w:p>
        </w:tc>
      </w:tr>
      <w:tr w:rsidR="005F2C2E" w:rsidRPr="003B5A7F" w:rsidTr="007A5E3D">
        <w:tc>
          <w:tcPr>
            <w:tcW w:w="6487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Остаток готовой продукции на начало, единиц</w:t>
            </w:r>
          </w:p>
        </w:tc>
        <w:tc>
          <w:tcPr>
            <w:tcW w:w="3120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5F2C2E" w:rsidRPr="003B5A7F" w:rsidTr="007A5E3D">
        <w:tc>
          <w:tcPr>
            <w:tcW w:w="6487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Отпускная цена за единицу, ₸</w:t>
            </w:r>
          </w:p>
        </w:tc>
        <w:tc>
          <w:tcPr>
            <w:tcW w:w="3120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</w:tr>
      <w:tr w:rsidR="005F2C2E" w:rsidRPr="003B5A7F" w:rsidTr="007A5E3D">
        <w:tc>
          <w:tcPr>
            <w:tcW w:w="6487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Переменные производственные затраты на единицу</w:t>
            </w:r>
            <w:proofErr w:type="gramStart"/>
            <w:r w:rsidRPr="003B5A7F">
              <w:rPr>
                <w:rFonts w:ascii="Arial" w:eastAsia="Times New Roman" w:hAnsi="Arial" w:cs="Arial"/>
                <w:sz w:val="20"/>
                <w:szCs w:val="20"/>
              </w:rPr>
              <w:t>, ₸: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5F2C2E" w:rsidRPr="003B5A7F" w:rsidRDefault="005F2C2E" w:rsidP="003B5A7F">
            <w:pPr>
              <w:spacing w:after="0" w:line="240" w:lineRule="auto"/>
              <w:ind w:left="284" w:hanging="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2C2E" w:rsidRPr="003B5A7F" w:rsidTr="007A5E3D">
        <w:tc>
          <w:tcPr>
            <w:tcW w:w="6487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Основные материалы</w:t>
            </w:r>
          </w:p>
        </w:tc>
        <w:tc>
          <w:tcPr>
            <w:tcW w:w="3120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5F2C2E" w:rsidRPr="003B5A7F" w:rsidTr="007A5E3D">
        <w:tc>
          <w:tcPr>
            <w:tcW w:w="6487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Заработная плата основных производственных рабочих</w:t>
            </w:r>
          </w:p>
        </w:tc>
        <w:tc>
          <w:tcPr>
            <w:tcW w:w="3120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5F2C2E" w:rsidRPr="003B5A7F" w:rsidTr="007A5E3D">
        <w:tc>
          <w:tcPr>
            <w:tcW w:w="6487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Переменные накладные производственные расходы</w:t>
            </w:r>
          </w:p>
        </w:tc>
        <w:tc>
          <w:tcPr>
            <w:tcW w:w="3120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5F2C2E" w:rsidRPr="003B5A7F" w:rsidTr="007A5E3D">
        <w:tc>
          <w:tcPr>
            <w:tcW w:w="6487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Переменные затраты по реализации на единицу,₸</w:t>
            </w:r>
          </w:p>
        </w:tc>
        <w:tc>
          <w:tcPr>
            <w:tcW w:w="3120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F2C2E" w:rsidRPr="003B5A7F" w:rsidTr="007A5E3D">
        <w:tc>
          <w:tcPr>
            <w:tcW w:w="6487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Постоянные затраты по реализации, ₸</w:t>
            </w:r>
          </w:p>
        </w:tc>
        <w:tc>
          <w:tcPr>
            <w:tcW w:w="3120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150 000</w:t>
            </w:r>
          </w:p>
        </w:tc>
      </w:tr>
      <w:tr w:rsidR="005F2C2E" w:rsidRPr="003B5A7F" w:rsidTr="007A5E3D">
        <w:tc>
          <w:tcPr>
            <w:tcW w:w="6487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Постоянные производственные накладные расходы, ₸</w:t>
            </w:r>
          </w:p>
        </w:tc>
        <w:tc>
          <w:tcPr>
            <w:tcW w:w="3120" w:type="dxa"/>
            <w:shd w:val="clear" w:color="auto" w:fill="auto"/>
            <w:hideMark/>
          </w:tcPr>
          <w:p w:rsidR="005F2C2E" w:rsidRPr="003B5A7F" w:rsidRDefault="005F2C2E" w:rsidP="003B5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B5A7F">
              <w:rPr>
                <w:rFonts w:ascii="Arial" w:eastAsia="Times New Roman" w:hAnsi="Arial" w:cs="Arial"/>
                <w:sz w:val="20"/>
                <w:szCs w:val="20"/>
              </w:rPr>
              <w:t>400 000</w:t>
            </w:r>
          </w:p>
        </w:tc>
      </w:tr>
    </w:tbl>
    <w:p w:rsidR="005F2C2E" w:rsidRPr="003B5A7F" w:rsidRDefault="005F2C2E" w:rsidP="003B5A7F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ru-RU"/>
        </w:rPr>
      </w:pPr>
    </w:p>
    <w:p w:rsidR="005F2C2E" w:rsidRPr="003B5A7F" w:rsidRDefault="005F2C2E" w:rsidP="003B5A7F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3B5A7F">
        <w:rPr>
          <w:rFonts w:ascii="Arial" w:hAnsi="Arial" w:cs="Arial"/>
          <w:b/>
          <w:iCs/>
          <w:sz w:val="20"/>
          <w:szCs w:val="20"/>
        </w:rPr>
        <w:t>Задание:</w:t>
      </w:r>
    </w:p>
    <w:p w:rsidR="005F2C2E" w:rsidRPr="003B5A7F" w:rsidRDefault="005F2C2E" w:rsidP="003B5A7F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 xml:space="preserve">Составить Отчет о прибылях и убытках по переменным издержкам </w:t>
      </w:r>
    </w:p>
    <w:p w:rsidR="005F2C2E" w:rsidRPr="003B5A7F" w:rsidRDefault="005F2C2E" w:rsidP="003B5A7F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>Составить Отчет о прибылях и убытках по постоянным издержкам</w:t>
      </w:r>
    </w:p>
    <w:p w:rsidR="005F2C2E" w:rsidRPr="003B5A7F" w:rsidRDefault="005F2C2E" w:rsidP="003B5A7F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 xml:space="preserve">Определить себестоимость единицы продукции по двум методам </w:t>
      </w:r>
    </w:p>
    <w:p w:rsidR="005F2C2E" w:rsidRPr="003B5A7F" w:rsidRDefault="005F2C2E" w:rsidP="003B5A7F">
      <w:pPr>
        <w:numPr>
          <w:ilvl w:val="0"/>
          <w:numId w:val="3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 xml:space="preserve">Объяснить причину расхождения в величине прибыли </w:t>
      </w:r>
    </w:p>
    <w:p w:rsidR="005F2C2E" w:rsidRPr="003B5A7F" w:rsidRDefault="005F2C2E" w:rsidP="003B5A7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2C2E" w:rsidRPr="003B5A7F" w:rsidRDefault="003B5A7F" w:rsidP="003B5A7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B5A7F">
        <w:rPr>
          <w:rFonts w:ascii="Arial" w:hAnsi="Arial" w:cs="Arial"/>
          <w:b/>
          <w:sz w:val="20"/>
          <w:szCs w:val="20"/>
          <w:highlight w:val="yellow"/>
        </w:rPr>
        <w:t>Решение</w:t>
      </w:r>
    </w:p>
    <w:p w:rsidR="003B5A7F" w:rsidRPr="005D1EF2" w:rsidRDefault="003B5A7F" w:rsidP="003B5A7F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1EF2">
        <w:rPr>
          <w:rFonts w:ascii="Arial" w:hAnsi="Arial" w:cs="Arial"/>
          <w:b/>
          <w:sz w:val="20"/>
          <w:szCs w:val="20"/>
          <w:u w:val="single"/>
        </w:rPr>
        <w:t xml:space="preserve">Метод </w:t>
      </w:r>
      <w:proofErr w:type="spellStart"/>
      <w:r w:rsidRPr="005D1EF2">
        <w:rPr>
          <w:rFonts w:ascii="Arial" w:hAnsi="Arial" w:cs="Arial"/>
          <w:b/>
          <w:sz w:val="20"/>
          <w:szCs w:val="20"/>
          <w:u w:val="single"/>
        </w:rPr>
        <w:t>калькулирования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D1EF2">
        <w:rPr>
          <w:rFonts w:ascii="Arial" w:hAnsi="Arial" w:cs="Arial"/>
          <w:b/>
          <w:sz w:val="20"/>
          <w:szCs w:val="20"/>
          <w:u w:val="single"/>
        </w:rPr>
        <w:t>по переменным издержкам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D1EF2">
        <w:rPr>
          <w:rFonts w:ascii="Arial" w:hAnsi="Arial" w:cs="Arial"/>
          <w:b/>
          <w:sz w:val="20"/>
          <w:szCs w:val="20"/>
        </w:rPr>
        <w:t>Расчет производственной себестоимости (переменные затраты (2,5 балла)):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Основные материалы                                                                  45,0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Заработная плата основных производственных рабочих            25,0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Переменные производственные накладные расходы                  20,0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Итого себестоимость единицы                                                    90,0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b/>
          <w:sz w:val="20"/>
          <w:szCs w:val="20"/>
        </w:rPr>
        <w:t>Отчет о прибылях и убытках (5 баллов)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179"/>
        <w:gridCol w:w="1276"/>
      </w:tblGrid>
      <w:tr w:rsidR="003B5A7F" w:rsidRPr="005D1EF2" w:rsidTr="005F2436">
        <w:trPr>
          <w:trHeight w:val="240"/>
        </w:trPr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Выручка (15 000*210)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3 150 000</w:t>
            </w:r>
          </w:p>
        </w:tc>
      </w:tr>
      <w:tr w:rsidR="003B5A7F" w:rsidRPr="005D1EF2" w:rsidTr="005F2436"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Остаток продукции на начало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7F" w:rsidRPr="005D1EF2" w:rsidTr="005F2436"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+ Производство (18 000*90)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1 620 000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7F" w:rsidRPr="005D1EF2" w:rsidTr="005F2436"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lastRenderedPageBreak/>
              <w:t>- Остаток продукции на конец (3 000*90)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(270 000)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7F" w:rsidRPr="005D1EF2" w:rsidTr="005F2436"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Себестоимость реализованной продукции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1 350 000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7F" w:rsidRPr="005D1EF2" w:rsidTr="005F2436"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Переменные затраты по реализации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1EF2">
              <w:rPr>
                <w:rFonts w:ascii="Arial" w:hAnsi="Arial" w:cs="Arial"/>
                <w:sz w:val="20"/>
                <w:szCs w:val="20"/>
              </w:rPr>
              <w:t>(15 000*10)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7F" w:rsidRPr="005D1EF2" w:rsidTr="005F2436"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Итого переменные затраты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(1 500 000)</w:t>
            </w:r>
          </w:p>
        </w:tc>
      </w:tr>
      <w:tr w:rsidR="003B5A7F" w:rsidRPr="005D1EF2" w:rsidTr="005F2436"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Маржинальный доход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1 650 000</w:t>
            </w:r>
          </w:p>
        </w:tc>
      </w:tr>
      <w:tr w:rsidR="003B5A7F" w:rsidRPr="005D1EF2" w:rsidTr="005F2436"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Постоянные затраты: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7F" w:rsidRPr="005D1EF2" w:rsidTr="005F2436"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Постоянные производственные накладные расходы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400 000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7F" w:rsidRPr="005D1EF2" w:rsidTr="005F2436"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Постоянные затраты по реализации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150 000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A7F" w:rsidRPr="005D1EF2" w:rsidTr="005F2436"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Итого постоянные затраты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(550 000)</w:t>
            </w:r>
          </w:p>
        </w:tc>
      </w:tr>
      <w:tr w:rsidR="003B5A7F" w:rsidRPr="005D1EF2" w:rsidTr="005F2436">
        <w:tc>
          <w:tcPr>
            <w:tcW w:w="538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Операционная прибыль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1 100 000</w:t>
            </w:r>
          </w:p>
        </w:tc>
      </w:tr>
    </w:tbl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3B5A7F" w:rsidRPr="005D1EF2" w:rsidRDefault="003B5A7F" w:rsidP="003B5A7F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1EF2">
        <w:rPr>
          <w:rFonts w:ascii="Arial" w:hAnsi="Arial" w:cs="Arial"/>
          <w:b/>
          <w:sz w:val="20"/>
          <w:szCs w:val="20"/>
          <w:u w:val="single"/>
        </w:rPr>
        <w:t xml:space="preserve">Метод </w:t>
      </w:r>
      <w:proofErr w:type="spellStart"/>
      <w:r w:rsidRPr="005D1EF2">
        <w:rPr>
          <w:rFonts w:ascii="Arial" w:hAnsi="Arial" w:cs="Arial"/>
          <w:b/>
          <w:sz w:val="20"/>
          <w:szCs w:val="20"/>
          <w:u w:val="single"/>
        </w:rPr>
        <w:t>калькулирования</w:t>
      </w:r>
      <w:proofErr w:type="spellEnd"/>
      <w:r w:rsidRPr="005D1EF2">
        <w:rPr>
          <w:rFonts w:ascii="Arial" w:hAnsi="Arial" w:cs="Arial"/>
          <w:b/>
          <w:sz w:val="20"/>
          <w:szCs w:val="20"/>
          <w:u w:val="single"/>
        </w:rPr>
        <w:t xml:space="preserve"> по постоянным издержкам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D1EF2">
        <w:rPr>
          <w:rFonts w:ascii="Arial" w:hAnsi="Arial" w:cs="Arial"/>
          <w:b/>
          <w:sz w:val="20"/>
          <w:szCs w:val="20"/>
        </w:rPr>
        <w:t>Расчет производственной себестоимости (переменные и постоянные затраты (2,5 балла)):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Основные материалы                                                                  45,0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Заработная плата основных производственных рабочих            25,0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Переменные производственные накладные расходы                  20,0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Постоянные производственные накладные расходы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(400 000/20 000)                                                                           20,0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1EF2">
        <w:rPr>
          <w:rFonts w:ascii="Arial" w:hAnsi="Arial" w:cs="Arial"/>
          <w:sz w:val="20"/>
          <w:szCs w:val="20"/>
        </w:rPr>
        <w:t>Итого себестоимость единицы                                                     110,0</w:t>
      </w: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B5A7F" w:rsidRPr="005D1EF2" w:rsidRDefault="003B5A7F" w:rsidP="003B5A7F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D1EF2">
        <w:rPr>
          <w:rFonts w:ascii="Arial" w:hAnsi="Arial" w:cs="Arial"/>
          <w:b/>
          <w:sz w:val="20"/>
          <w:szCs w:val="20"/>
        </w:rPr>
        <w:t>Отчет о прибылях и убытках (5 баллов)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3B5A7F" w:rsidRPr="005D1EF2" w:rsidTr="005F2436">
        <w:trPr>
          <w:trHeight w:val="240"/>
        </w:trPr>
        <w:tc>
          <w:tcPr>
            <w:tcW w:w="63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Выручка (15 000*210)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GB"/>
              </w:rPr>
              <w:t>3 150 000</w:t>
            </w:r>
          </w:p>
        </w:tc>
      </w:tr>
      <w:tr w:rsidR="003B5A7F" w:rsidRPr="005D1EF2" w:rsidTr="005F2436">
        <w:tc>
          <w:tcPr>
            <w:tcW w:w="63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Остаток продукции на начало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5A7F" w:rsidRPr="005D1EF2" w:rsidTr="005F2436">
        <w:tc>
          <w:tcPr>
            <w:tcW w:w="63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+ Производство (18 000*110,0)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GB"/>
              </w:rPr>
              <w:t>1 980 000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5A7F" w:rsidRPr="005D1EF2" w:rsidTr="005F2436">
        <w:tc>
          <w:tcPr>
            <w:tcW w:w="63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- Остаток продукции на конец (3 000*110,0)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GB"/>
              </w:rPr>
              <w:t>(330 000)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5A7F" w:rsidRPr="005D1EF2" w:rsidTr="005F2436">
        <w:tc>
          <w:tcPr>
            <w:tcW w:w="63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Себестоимость реализованной продукции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GB"/>
              </w:rPr>
              <w:t>1 650 000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5A7F" w:rsidRPr="005D1EF2" w:rsidTr="005F2436">
        <w:tc>
          <w:tcPr>
            <w:tcW w:w="63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 xml:space="preserve">Корректировка по </w:t>
            </w:r>
            <w:proofErr w:type="gramStart"/>
            <w:r w:rsidRPr="005D1EF2">
              <w:rPr>
                <w:rFonts w:ascii="Arial" w:hAnsi="Arial" w:cs="Arial"/>
                <w:sz w:val="20"/>
                <w:szCs w:val="20"/>
              </w:rPr>
              <w:t>постоянным</w:t>
            </w:r>
            <w:proofErr w:type="gramEnd"/>
            <w:r w:rsidRPr="005D1EF2">
              <w:rPr>
                <w:rFonts w:ascii="Arial" w:hAnsi="Arial" w:cs="Arial"/>
                <w:sz w:val="20"/>
                <w:szCs w:val="20"/>
              </w:rPr>
              <w:t xml:space="preserve"> ПНР (20000-18000) * 20.0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GB"/>
              </w:rPr>
              <w:t>40 000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5A7F" w:rsidRPr="005D1EF2" w:rsidTr="005F2436">
        <w:tc>
          <w:tcPr>
            <w:tcW w:w="63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Откорректированная себестоимость реализованной продукции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GB"/>
              </w:rPr>
              <w:t>(1 690 000)</w:t>
            </w:r>
          </w:p>
        </w:tc>
      </w:tr>
      <w:tr w:rsidR="003B5A7F" w:rsidRPr="005D1EF2" w:rsidTr="005F2436">
        <w:tc>
          <w:tcPr>
            <w:tcW w:w="63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Валовая прибыль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GB"/>
              </w:rPr>
              <w:t>1 460 000</w:t>
            </w:r>
          </w:p>
        </w:tc>
      </w:tr>
      <w:tr w:rsidR="003B5A7F" w:rsidRPr="005D1EF2" w:rsidTr="005F2436">
        <w:tc>
          <w:tcPr>
            <w:tcW w:w="63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Переменные затраты по реализации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1EF2">
              <w:rPr>
                <w:rFonts w:ascii="Arial" w:hAnsi="Arial" w:cs="Arial"/>
                <w:sz w:val="20"/>
                <w:szCs w:val="20"/>
              </w:rPr>
              <w:t>(15 000*10)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GB"/>
              </w:rPr>
              <w:t>150 000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5A7F" w:rsidRPr="005D1EF2" w:rsidTr="005F2436">
        <w:tc>
          <w:tcPr>
            <w:tcW w:w="63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Постоянные затраты по реализации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GB"/>
              </w:rPr>
              <w:t>150 000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5A7F" w:rsidRPr="005D1EF2" w:rsidTr="005F2436">
        <w:tc>
          <w:tcPr>
            <w:tcW w:w="63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Итого операционные затраты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GB"/>
              </w:rPr>
              <w:t>(300 000)</w:t>
            </w:r>
          </w:p>
        </w:tc>
      </w:tr>
      <w:tr w:rsidR="003B5A7F" w:rsidRPr="005D1EF2" w:rsidTr="005F2436">
        <w:tc>
          <w:tcPr>
            <w:tcW w:w="6379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EF2">
              <w:rPr>
                <w:rFonts w:ascii="Arial" w:hAnsi="Arial" w:cs="Arial"/>
                <w:sz w:val="20"/>
                <w:szCs w:val="20"/>
              </w:rPr>
              <w:t>Операционная прибыль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5A7F" w:rsidRPr="005D1EF2" w:rsidRDefault="003B5A7F" w:rsidP="003B5A7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1EF2">
              <w:rPr>
                <w:rFonts w:ascii="Arial" w:hAnsi="Arial" w:cs="Arial"/>
                <w:sz w:val="20"/>
                <w:szCs w:val="20"/>
                <w:lang w:val="en-GB"/>
              </w:rPr>
              <w:t>1 160 000</w:t>
            </w:r>
          </w:p>
        </w:tc>
      </w:tr>
    </w:tbl>
    <w:p w:rsidR="003B5A7F" w:rsidRDefault="003B5A7F" w:rsidP="003B5A7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B5A7F" w:rsidRPr="005D1EF2" w:rsidRDefault="003B5A7F" w:rsidP="003B5A7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5D1EF2">
        <w:rPr>
          <w:rFonts w:ascii="Arial" w:hAnsi="Arial" w:cs="Arial"/>
          <w:bCs/>
          <w:sz w:val="20"/>
          <w:szCs w:val="20"/>
        </w:rPr>
        <w:t>Разница 1 160 000-1</w:t>
      </w:r>
      <w:r w:rsidRPr="005D1EF2">
        <w:rPr>
          <w:rFonts w:ascii="Arial" w:hAnsi="Arial" w:cs="Arial"/>
          <w:bCs/>
          <w:sz w:val="20"/>
          <w:szCs w:val="20"/>
          <w:lang w:val="en-GB"/>
        </w:rPr>
        <w:t> </w:t>
      </w:r>
      <w:r w:rsidRPr="005D1EF2">
        <w:rPr>
          <w:rFonts w:ascii="Arial" w:hAnsi="Arial" w:cs="Arial"/>
          <w:bCs/>
          <w:sz w:val="20"/>
          <w:szCs w:val="20"/>
        </w:rPr>
        <w:t xml:space="preserve">100 000=60 000 возникает из-за того, что постоянные ПНР при использовании метода </w:t>
      </w:r>
      <w:proofErr w:type="spellStart"/>
      <w:r w:rsidRPr="005D1EF2">
        <w:rPr>
          <w:rFonts w:ascii="Arial" w:hAnsi="Arial" w:cs="Arial"/>
          <w:bCs/>
          <w:sz w:val="20"/>
          <w:szCs w:val="20"/>
        </w:rPr>
        <w:t>калькулирования</w:t>
      </w:r>
      <w:proofErr w:type="spellEnd"/>
      <w:r w:rsidRPr="005D1EF2">
        <w:rPr>
          <w:rFonts w:ascii="Arial" w:hAnsi="Arial" w:cs="Arial"/>
          <w:bCs/>
          <w:sz w:val="20"/>
          <w:szCs w:val="20"/>
        </w:rPr>
        <w:t xml:space="preserve"> по постоянным издержкам оседает в запасах готовой продукции на конец 3</w:t>
      </w:r>
      <w:r w:rsidRPr="005D1EF2">
        <w:rPr>
          <w:rFonts w:ascii="Arial" w:hAnsi="Arial" w:cs="Arial"/>
          <w:bCs/>
          <w:sz w:val="20"/>
          <w:szCs w:val="20"/>
          <w:lang w:val="en-GB"/>
        </w:rPr>
        <w:t> </w:t>
      </w:r>
      <w:r w:rsidRPr="005D1EF2">
        <w:rPr>
          <w:rFonts w:ascii="Arial" w:hAnsi="Arial" w:cs="Arial"/>
          <w:bCs/>
          <w:sz w:val="20"/>
          <w:szCs w:val="20"/>
        </w:rPr>
        <w:t xml:space="preserve">000 * 20,0=60 000, а при методе </w:t>
      </w:r>
      <w:proofErr w:type="spellStart"/>
      <w:r w:rsidRPr="005D1EF2">
        <w:rPr>
          <w:rFonts w:ascii="Arial" w:hAnsi="Arial" w:cs="Arial"/>
          <w:bCs/>
          <w:sz w:val="20"/>
          <w:szCs w:val="20"/>
        </w:rPr>
        <w:t>калькулирования</w:t>
      </w:r>
      <w:proofErr w:type="spellEnd"/>
      <w:r w:rsidRPr="005D1EF2">
        <w:rPr>
          <w:rFonts w:ascii="Arial" w:hAnsi="Arial" w:cs="Arial"/>
          <w:bCs/>
          <w:sz w:val="20"/>
          <w:szCs w:val="20"/>
        </w:rPr>
        <w:t xml:space="preserve"> по переменным затратам включается в расходы периода в период возникновения, а в запасах оседают только переменные производственные расходы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D1EF2">
        <w:rPr>
          <w:rFonts w:ascii="Arial" w:hAnsi="Arial" w:cs="Arial"/>
          <w:b/>
          <w:bCs/>
          <w:sz w:val="20"/>
          <w:szCs w:val="20"/>
        </w:rPr>
        <w:t>5 баллов</w:t>
      </w:r>
      <w:proofErr w:type="gramEnd"/>
    </w:p>
    <w:p w:rsidR="003B5A7F" w:rsidRPr="005D1EF2" w:rsidRDefault="003B5A7F" w:rsidP="003B5A7F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466A4" w:rsidRPr="003B5A7F" w:rsidRDefault="000466A4" w:rsidP="003B5A7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466A4" w:rsidRPr="003B5A7F" w:rsidRDefault="000466A4" w:rsidP="003B5A7F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 w:bidi="ru-RU"/>
        </w:rPr>
      </w:pPr>
      <w:r w:rsidRPr="003B5A7F">
        <w:rPr>
          <w:rFonts w:ascii="Arial" w:hAnsi="Arial" w:cs="Arial"/>
          <w:b/>
          <w:sz w:val="24"/>
          <w:szCs w:val="24"/>
          <w:highlight w:val="yellow"/>
          <w:u w:val="single"/>
          <w:shd w:val="clear" w:color="auto" w:fill="FFFFFF"/>
        </w:rPr>
        <w:t>Задача № 4 (</w:t>
      </w:r>
      <w:r w:rsidRPr="003B5A7F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eastAsia="ru-RU" w:bidi="ru-RU"/>
        </w:rPr>
        <w:t>20 баллов)</w:t>
      </w:r>
    </w:p>
    <w:p w:rsidR="000466A4" w:rsidRPr="003B5A7F" w:rsidRDefault="000466A4" w:rsidP="003B5A7F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F2C2E" w:rsidRPr="003B5A7F" w:rsidRDefault="005F2C2E" w:rsidP="003B5A7F">
      <w:pPr>
        <w:pStyle w:val="1"/>
        <w:spacing w:after="0" w:line="240" w:lineRule="auto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>Шампунь изготавливается из трех составных частей. До 01 января незавершенного производства не было. В январе в производство запущенны составные части в следующих количествах:</w:t>
      </w:r>
    </w:p>
    <w:p w:rsidR="005F2C2E" w:rsidRPr="003B5A7F" w:rsidRDefault="005F2C2E" w:rsidP="003B5A7F">
      <w:pPr>
        <w:pStyle w:val="1"/>
        <w:spacing w:after="0" w:line="240" w:lineRule="auto"/>
        <w:ind w:firstLine="520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b/>
          <w:bCs/>
          <w:sz w:val="20"/>
          <w:szCs w:val="20"/>
        </w:rPr>
        <w:t xml:space="preserve">А - </w:t>
      </w:r>
      <w:r w:rsidRPr="003B5A7F">
        <w:rPr>
          <w:rFonts w:ascii="Arial" w:hAnsi="Arial" w:cs="Arial"/>
          <w:sz w:val="20"/>
          <w:szCs w:val="20"/>
        </w:rPr>
        <w:t>3000 кг по 0,7 ₸. за 1 кг</w:t>
      </w:r>
    </w:p>
    <w:p w:rsidR="005F2C2E" w:rsidRPr="003B5A7F" w:rsidRDefault="005F2C2E" w:rsidP="003B5A7F">
      <w:pPr>
        <w:pStyle w:val="1"/>
        <w:spacing w:after="0" w:line="240" w:lineRule="auto"/>
        <w:ind w:firstLine="520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b/>
          <w:bCs/>
          <w:sz w:val="20"/>
          <w:szCs w:val="20"/>
        </w:rPr>
        <w:t xml:space="preserve">В - </w:t>
      </w:r>
      <w:r w:rsidRPr="003B5A7F">
        <w:rPr>
          <w:rFonts w:ascii="Arial" w:hAnsi="Arial" w:cs="Arial"/>
          <w:sz w:val="20"/>
          <w:szCs w:val="20"/>
        </w:rPr>
        <w:t>4000 кг по 0,55 ₸. за 1 кг</w:t>
      </w:r>
    </w:p>
    <w:p w:rsidR="005F2C2E" w:rsidRPr="003B5A7F" w:rsidRDefault="005F2C2E" w:rsidP="003B5A7F">
      <w:pPr>
        <w:pStyle w:val="1"/>
        <w:spacing w:after="0" w:line="240" w:lineRule="auto"/>
        <w:ind w:firstLine="520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b/>
          <w:bCs/>
          <w:sz w:val="20"/>
          <w:szCs w:val="20"/>
        </w:rPr>
        <w:t xml:space="preserve">С - </w:t>
      </w:r>
      <w:r w:rsidRPr="003B5A7F">
        <w:rPr>
          <w:rFonts w:ascii="Arial" w:hAnsi="Arial" w:cs="Arial"/>
          <w:sz w:val="20"/>
          <w:szCs w:val="20"/>
        </w:rPr>
        <w:t>6000 кг по 0,45 ₸. за 1 кг</w:t>
      </w:r>
    </w:p>
    <w:p w:rsidR="005F2C2E" w:rsidRPr="003B5A7F" w:rsidRDefault="005F2C2E" w:rsidP="003B5A7F">
      <w:pPr>
        <w:pStyle w:val="1"/>
        <w:spacing w:after="0" w:line="240" w:lineRule="auto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>Затраты труда в январе составили 850 часов, оплаченных по 5 ₸. за 1 час, а накладные расходы составили 60% трудозатрат. Потерь в процессе производства не было. Выпуск продукции составил 7000 ед.</w:t>
      </w:r>
    </w:p>
    <w:p w:rsidR="005F2C2E" w:rsidRPr="003B5A7F" w:rsidRDefault="005F2C2E" w:rsidP="003B5A7F">
      <w:pPr>
        <w:pStyle w:val="1"/>
        <w:spacing w:after="0" w:line="240" w:lineRule="auto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>Оставшиеся материалы незавершенного производства были оценены так</w:t>
      </w:r>
      <w:proofErr w:type="gramStart"/>
      <w:r w:rsidRPr="003B5A7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3B5A7F">
        <w:rPr>
          <w:rFonts w:ascii="Arial" w:hAnsi="Arial" w:cs="Arial"/>
          <w:sz w:val="20"/>
          <w:szCs w:val="20"/>
        </w:rPr>
        <w:t xml:space="preserve"> для 30% всех изделий трудозатраты и накладные расходы составляют 75 % , для оставшейся продукции - 25%. Материалы были использованы полностью.</w:t>
      </w:r>
    </w:p>
    <w:p w:rsidR="005F2C2E" w:rsidRPr="003B5A7F" w:rsidRDefault="005F2C2E" w:rsidP="003B5A7F">
      <w:pPr>
        <w:pStyle w:val="1"/>
        <w:spacing w:after="0" w:line="240" w:lineRule="auto"/>
        <w:rPr>
          <w:rFonts w:ascii="Arial" w:hAnsi="Arial" w:cs="Arial"/>
          <w:sz w:val="20"/>
          <w:szCs w:val="20"/>
        </w:rPr>
      </w:pPr>
      <w:r w:rsidRPr="003B5A7F">
        <w:rPr>
          <w:rFonts w:ascii="Arial" w:hAnsi="Arial" w:cs="Arial"/>
          <w:sz w:val="20"/>
          <w:szCs w:val="20"/>
        </w:rPr>
        <w:t>Компания использует в учете готовой продукции метод средневзвешенной стоимости.</w:t>
      </w:r>
    </w:p>
    <w:p w:rsidR="003B5A7F" w:rsidRDefault="003B5A7F" w:rsidP="003B5A7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5F2C2E" w:rsidRPr="003B5A7F" w:rsidRDefault="005F2C2E" w:rsidP="003B5A7F">
      <w:pPr>
        <w:pStyle w:val="1"/>
        <w:spacing w:after="0" w:line="240" w:lineRule="auto"/>
        <w:rPr>
          <w:rFonts w:ascii="Arial" w:hAnsi="Arial" w:cs="Arial"/>
          <w:sz w:val="20"/>
          <w:szCs w:val="20"/>
        </w:rPr>
      </w:pPr>
      <w:r w:rsidRPr="006C422F">
        <w:rPr>
          <w:rFonts w:ascii="Arial" w:hAnsi="Arial" w:cs="Arial"/>
          <w:b/>
          <w:iCs/>
          <w:sz w:val="20"/>
          <w:szCs w:val="20"/>
        </w:rPr>
        <w:t>Требуется:</w:t>
      </w:r>
      <w:r w:rsidRPr="003B5A7F">
        <w:rPr>
          <w:rFonts w:ascii="Arial" w:hAnsi="Arial" w:cs="Arial"/>
          <w:sz w:val="20"/>
          <w:szCs w:val="20"/>
        </w:rPr>
        <w:t xml:space="preserve"> Дать отв</w:t>
      </w:r>
      <w:r w:rsidR="006C422F">
        <w:rPr>
          <w:rFonts w:ascii="Arial" w:hAnsi="Arial" w:cs="Arial"/>
          <w:sz w:val="20"/>
          <w:szCs w:val="20"/>
        </w:rPr>
        <w:t>еты на приведенные ниже вопросы</w:t>
      </w:r>
    </w:p>
    <w:p w:rsidR="006C422F" w:rsidRDefault="006C422F" w:rsidP="003B5A7F">
      <w:pPr>
        <w:pStyle w:val="1"/>
        <w:spacing w:after="0" w:line="240" w:lineRule="auto"/>
        <w:rPr>
          <w:rFonts w:ascii="Arial" w:hAnsi="Arial" w:cs="Arial"/>
          <w:sz w:val="20"/>
          <w:szCs w:val="20"/>
        </w:rPr>
      </w:pPr>
    </w:p>
    <w:p w:rsidR="005D01B0" w:rsidRPr="003B5A7F" w:rsidRDefault="005D01B0" w:rsidP="005D01B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B5A7F">
        <w:rPr>
          <w:rFonts w:ascii="Arial" w:hAnsi="Arial" w:cs="Arial"/>
          <w:b/>
          <w:sz w:val="20"/>
          <w:szCs w:val="20"/>
          <w:highlight w:val="yellow"/>
        </w:rPr>
        <w:t>Решение</w:t>
      </w:r>
    </w:p>
    <w:p w:rsidR="005D01B0" w:rsidRPr="00385007" w:rsidRDefault="005D01B0" w:rsidP="005D01B0">
      <w:pPr>
        <w:pStyle w:val="1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общее количество введенных в процесс материалов. </w:t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13000</w:t>
      </w:r>
    </w:p>
    <w:p w:rsidR="005D01B0" w:rsidRPr="00385007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:rsidR="005D01B0" w:rsidRPr="00385007" w:rsidRDefault="005D01B0" w:rsidP="005D01B0">
      <w:pPr>
        <w:pStyle w:val="1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общую стоимость введенных в процесс материалов. </w:t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</w:t>
      </w:r>
      <w:r w:rsidRPr="0050199C">
        <w:rPr>
          <w:rFonts w:ascii="Arial" w:hAnsi="Arial" w:cs="Arial"/>
          <w:b/>
          <w:sz w:val="20"/>
          <w:szCs w:val="20"/>
        </w:rPr>
        <w:t xml:space="preserve"> 7000</w:t>
      </w:r>
    </w:p>
    <w:p w:rsidR="005D01B0" w:rsidRPr="00385007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1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общую сумму затрат на оплату труда в январе. </w:t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4250</w:t>
      </w:r>
    </w:p>
    <w:p w:rsidR="005D01B0" w:rsidRPr="00385007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1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общую сумму накладных расходов в январе. </w:t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</w:t>
      </w:r>
      <w:r w:rsidRPr="0050199C">
        <w:rPr>
          <w:rFonts w:ascii="Arial" w:hAnsi="Arial" w:cs="Arial"/>
          <w:b/>
          <w:sz w:val="20"/>
          <w:szCs w:val="20"/>
        </w:rPr>
        <w:t xml:space="preserve"> 2550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4_4]=[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 xml:space="preserve">4_3]*0.6            </w:t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</w:rPr>
        <w:t>4250*0.6=2550</w:t>
      </w:r>
    </w:p>
    <w:p w:rsidR="005D01B0" w:rsidRPr="00385007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1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общую сумму затрат на процесс. </w:t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13800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4_5]=[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4_2]+[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4_3]+[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 xml:space="preserve">4_4]               </w:t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</w:rPr>
        <w:t>7000+4250+2550=13800</w:t>
      </w:r>
    </w:p>
    <w:p w:rsidR="005D01B0" w:rsidRPr="00385007" w:rsidRDefault="005D01B0" w:rsidP="005D01B0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lastRenderedPageBreak/>
        <w:t xml:space="preserve">Определите количество эквивалентных единиц для 30% изделий незавершенного производства по материалам. </w:t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1800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4_6]=([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 xml:space="preserve">4_1]~ </w:t>
      </w:r>
      <w:r w:rsidRPr="0050199C">
        <w:rPr>
          <w:rFonts w:ascii="Arial" w:hAnsi="Arial" w:cs="Arial"/>
          <w:iCs/>
          <w:sz w:val="20"/>
          <w:szCs w:val="20"/>
        </w:rPr>
        <w:t xml:space="preserve">7000) *0.3                    </w:t>
      </w:r>
      <w:r w:rsidRPr="0050199C">
        <w:rPr>
          <w:rFonts w:ascii="Arial" w:hAnsi="Arial" w:cs="Arial"/>
          <w:iCs/>
          <w:sz w:val="20"/>
          <w:szCs w:val="20"/>
        </w:rPr>
        <w:tab/>
      </w:r>
      <w:r w:rsidRPr="0050199C">
        <w:rPr>
          <w:rFonts w:ascii="Arial" w:hAnsi="Arial" w:cs="Arial"/>
          <w:iCs/>
          <w:sz w:val="20"/>
          <w:szCs w:val="20"/>
        </w:rPr>
        <w:tab/>
      </w:r>
      <w:r w:rsidRPr="0050199C">
        <w:rPr>
          <w:rFonts w:ascii="Arial" w:hAnsi="Arial" w:cs="Arial"/>
          <w:iCs/>
          <w:sz w:val="20"/>
          <w:szCs w:val="20"/>
        </w:rPr>
        <w:tab/>
        <w:t>(13000-7000)*0.3=1800</w:t>
      </w:r>
    </w:p>
    <w:p w:rsidR="005D01B0" w:rsidRPr="00385007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1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количество эквивалентных единиц для остальных изделий незавершенного производства по материалам. </w:t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Ответ:4200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4_7]=6000-[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 xml:space="preserve">4_6]                  </w:t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  <w:lang w:bidi="en-US"/>
        </w:rPr>
        <w:tab/>
        <w:t xml:space="preserve"> </w:t>
      </w:r>
      <w:r w:rsidRPr="0050199C">
        <w:rPr>
          <w:rFonts w:ascii="Arial" w:hAnsi="Arial" w:cs="Arial"/>
          <w:iCs/>
          <w:sz w:val="20"/>
          <w:szCs w:val="20"/>
        </w:rPr>
        <w:t>6000-1800=4200</w:t>
      </w:r>
    </w:p>
    <w:p w:rsidR="005D01B0" w:rsidRPr="00385007" w:rsidRDefault="005D01B0" w:rsidP="005D01B0">
      <w:pPr>
        <w:pStyle w:val="1"/>
        <w:tabs>
          <w:tab w:val="left" w:pos="426"/>
          <w:tab w:val="left" w:pos="455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1"/>
        <w:numPr>
          <w:ilvl w:val="0"/>
          <w:numId w:val="37"/>
        </w:numPr>
        <w:tabs>
          <w:tab w:val="left" w:pos="426"/>
          <w:tab w:val="left" w:pos="455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количество эквивалентных единиц для 30% изделий незавершенного производства по труду.    </w:t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1350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 8]=[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 xml:space="preserve">4 </w:t>
      </w:r>
      <w:r w:rsidRPr="0050199C">
        <w:rPr>
          <w:rFonts w:ascii="Arial" w:hAnsi="Arial" w:cs="Arial"/>
          <w:iCs/>
          <w:sz w:val="20"/>
          <w:szCs w:val="20"/>
        </w:rPr>
        <w:t xml:space="preserve">6] *0.75         </w:t>
      </w:r>
      <w:r w:rsidRPr="0050199C">
        <w:rPr>
          <w:rFonts w:ascii="Arial" w:hAnsi="Arial" w:cs="Arial"/>
          <w:iCs/>
          <w:sz w:val="20"/>
          <w:szCs w:val="20"/>
        </w:rPr>
        <w:tab/>
      </w:r>
      <w:r w:rsidRPr="0050199C">
        <w:rPr>
          <w:rFonts w:ascii="Arial" w:hAnsi="Arial" w:cs="Arial"/>
          <w:iCs/>
          <w:sz w:val="20"/>
          <w:szCs w:val="20"/>
        </w:rPr>
        <w:tab/>
      </w:r>
      <w:r w:rsidRPr="0050199C">
        <w:rPr>
          <w:rFonts w:ascii="Arial" w:hAnsi="Arial" w:cs="Arial"/>
          <w:iCs/>
          <w:sz w:val="20"/>
          <w:szCs w:val="20"/>
        </w:rPr>
        <w:tab/>
      </w:r>
      <w:r w:rsidRPr="0050199C">
        <w:rPr>
          <w:rFonts w:ascii="Arial" w:hAnsi="Arial" w:cs="Arial"/>
          <w:iCs/>
          <w:sz w:val="20"/>
          <w:szCs w:val="20"/>
        </w:rPr>
        <w:tab/>
      </w:r>
      <w:r w:rsidRPr="0050199C">
        <w:rPr>
          <w:rFonts w:ascii="Arial" w:hAnsi="Arial" w:cs="Arial"/>
          <w:iCs/>
          <w:sz w:val="20"/>
          <w:szCs w:val="20"/>
        </w:rPr>
        <w:tab/>
        <w:t>1800*0.75=1350</w:t>
      </w:r>
    </w:p>
    <w:p w:rsidR="005D01B0" w:rsidRPr="00385007" w:rsidRDefault="005D01B0" w:rsidP="005D01B0">
      <w:pPr>
        <w:pStyle w:val="1"/>
        <w:tabs>
          <w:tab w:val="left" w:pos="426"/>
          <w:tab w:val="left" w:pos="455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1"/>
        <w:numPr>
          <w:ilvl w:val="0"/>
          <w:numId w:val="37"/>
        </w:numPr>
        <w:tabs>
          <w:tab w:val="left" w:pos="426"/>
          <w:tab w:val="left" w:pos="455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количество эквивалентных единиц для остальных изделий незавершенного производства по труду.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1050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4_9]=[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 xml:space="preserve">4_7]*0.25                   </w:t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</w:rPr>
        <w:t>4200*0.25=1050</w:t>
      </w:r>
    </w:p>
    <w:p w:rsidR="005D01B0" w:rsidRPr="00385007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1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количество эквивалентных единиц для 30% изделий незавершенного производства по накладным расходам.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1350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4_10]=[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4_6]*0.</w:t>
      </w:r>
      <w:r w:rsidRPr="0050199C">
        <w:rPr>
          <w:rFonts w:ascii="Arial" w:hAnsi="Arial" w:cs="Arial"/>
          <w:iCs/>
          <w:sz w:val="20"/>
          <w:szCs w:val="20"/>
        </w:rPr>
        <w:t xml:space="preserve">75                      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50199C">
        <w:rPr>
          <w:rFonts w:ascii="Arial" w:hAnsi="Arial" w:cs="Arial"/>
          <w:iCs/>
          <w:sz w:val="20"/>
          <w:szCs w:val="20"/>
        </w:rPr>
        <w:t>1800*0.75=1350</w:t>
      </w:r>
    </w:p>
    <w:p w:rsidR="005D01B0" w:rsidRPr="00385007" w:rsidRDefault="005D01B0" w:rsidP="005D01B0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количество эквивалентных единиц для остальных изделий незавершенного производства по накладным расходам.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1050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4_11]=[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 xml:space="preserve">4_7]*0.25                          </w:t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</w:rPr>
        <w:t>4200*0.25=1050</w:t>
      </w:r>
    </w:p>
    <w:p w:rsidR="005D01B0" w:rsidRPr="00385007" w:rsidRDefault="005D01B0" w:rsidP="005D01B0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b/>
          <w:sz w:val="6"/>
          <w:szCs w:val="6"/>
        </w:rPr>
      </w:pPr>
    </w:p>
    <w:p w:rsidR="005D01B0" w:rsidRPr="0050199C" w:rsidRDefault="005D01B0" w:rsidP="005D01B0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>Определите общее количество эквивалентных единиц для изделий незавершенного производства</w:t>
      </w:r>
      <w:r w:rsidRPr="0050199C">
        <w:rPr>
          <w:rFonts w:ascii="Arial" w:hAnsi="Arial" w:cs="Arial"/>
          <w:sz w:val="20"/>
          <w:szCs w:val="20"/>
        </w:rPr>
        <w:br/>
        <w:t xml:space="preserve">по материалам.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13000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4_12]=[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4_6]+[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 xml:space="preserve">4_7]+7000              </w:t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</w:rPr>
        <w:t>1800+4200= 7000=13000</w:t>
      </w:r>
    </w:p>
    <w:p w:rsidR="005D01B0" w:rsidRPr="00385007" w:rsidRDefault="005D01B0" w:rsidP="005D01B0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общее количество эквивалентных единиц для изделий незавершенного производства по труду и накладным расходам.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9400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4_13]=[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4_8]+[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 xml:space="preserve">4_9]+7000                  </w:t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</w:rPr>
        <w:t>1350+1050+7000=9400</w:t>
      </w:r>
    </w:p>
    <w:p w:rsidR="005D01B0" w:rsidRPr="00385007" w:rsidRDefault="005D01B0" w:rsidP="005D01B0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общее количество эквивалентных единиц для изделий незавершенного производства по накладным расходам.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9400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 14]=[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4_10] +[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</w:t>
      </w:r>
      <w:r w:rsidRPr="0050199C">
        <w:rPr>
          <w:rFonts w:ascii="Arial" w:hAnsi="Arial" w:cs="Arial"/>
          <w:iCs/>
          <w:sz w:val="20"/>
          <w:szCs w:val="20"/>
        </w:rPr>
        <w:t xml:space="preserve">1]+7000                 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50199C">
        <w:rPr>
          <w:rFonts w:ascii="Arial" w:hAnsi="Arial" w:cs="Arial"/>
          <w:iCs/>
          <w:sz w:val="20"/>
          <w:szCs w:val="20"/>
        </w:rPr>
        <w:t>1350+1050+ 7000= 9400</w:t>
      </w:r>
    </w:p>
    <w:p w:rsidR="005D01B0" w:rsidRPr="00385007" w:rsidRDefault="005D01B0" w:rsidP="005D01B0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затраты на одну эквивалентную единицу для изделий незавершенного       производства по материалам.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0.54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4_15]=[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4_2]/[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 xml:space="preserve">4_1]                        </w:t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</w:rPr>
        <w:t>7000/13000=0.54</w:t>
      </w:r>
    </w:p>
    <w:p w:rsidR="005D01B0" w:rsidRPr="00385007" w:rsidRDefault="005D01B0" w:rsidP="005D01B0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затраты на одну эквивалентную единицу для изделий незавершенного         производства по труду.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sz w:val="20"/>
          <w:szCs w:val="20"/>
        </w:rPr>
        <w:t>Ответ: 0.45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  <w:lang w:bidi="en-US"/>
        </w:rPr>
        <w:t>[</w:t>
      </w:r>
      <w:r w:rsidRPr="0050199C">
        <w:rPr>
          <w:rFonts w:ascii="Arial" w:hAnsi="Arial" w:cs="Arial"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sz w:val="20"/>
          <w:szCs w:val="20"/>
          <w:lang w:bidi="en-US"/>
        </w:rPr>
        <w:t>4_16]=[</w:t>
      </w:r>
      <w:r w:rsidRPr="0050199C">
        <w:rPr>
          <w:rFonts w:ascii="Arial" w:hAnsi="Arial" w:cs="Arial"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sz w:val="20"/>
          <w:szCs w:val="20"/>
          <w:lang w:bidi="en-US"/>
        </w:rPr>
        <w:t>4_3]/[</w:t>
      </w:r>
      <w:r w:rsidRPr="0050199C">
        <w:rPr>
          <w:rFonts w:ascii="Arial" w:hAnsi="Arial" w:cs="Arial"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sz w:val="20"/>
          <w:szCs w:val="20"/>
          <w:lang w:bidi="en-US"/>
        </w:rPr>
        <w:t xml:space="preserve">4_13]                           </w:t>
      </w:r>
      <w:r>
        <w:rPr>
          <w:rFonts w:ascii="Arial" w:hAnsi="Arial" w:cs="Arial"/>
          <w:sz w:val="20"/>
          <w:szCs w:val="20"/>
          <w:lang w:bidi="en-US"/>
        </w:rPr>
        <w:tab/>
      </w:r>
      <w:r>
        <w:rPr>
          <w:rFonts w:ascii="Arial" w:hAnsi="Arial" w:cs="Arial"/>
          <w:sz w:val="20"/>
          <w:szCs w:val="20"/>
          <w:lang w:bidi="en-US"/>
        </w:rPr>
        <w:tab/>
      </w:r>
      <w:r>
        <w:rPr>
          <w:rFonts w:ascii="Arial" w:hAnsi="Arial" w:cs="Arial"/>
          <w:sz w:val="20"/>
          <w:szCs w:val="20"/>
          <w:lang w:bidi="en-US"/>
        </w:rPr>
        <w:tab/>
      </w:r>
      <w:r w:rsidRPr="0050199C">
        <w:rPr>
          <w:rFonts w:ascii="Arial" w:hAnsi="Arial" w:cs="Arial"/>
          <w:sz w:val="20"/>
          <w:szCs w:val="20"/>
        </w:rPr>
        <w:t>4250/9400=0.45</w:t>
      </w:r>
    </w:p>
    <w:p w:rsidR="005D01B0" w:rsidRPr="00385007" w:rsidRDefault="005D01B0" w:rsidP="005D01B0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затраты на одну эквивалентную единицу для изделий незавершенного      производства по накладным расходам.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0.27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4_17]=[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4_4]/[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 xml:space="preserve">4_14]                              </w:t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</w:rPr>
        <w:t>2550/9400=0.27</w:t>
      </w:r>
    </w:p>
    <w:p w:rsidR="005D01B0" w:rsidRPr="00385007" w:rsidRDefault="005D01B0" w:rsidP="005D01B0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>Определите стоимость изделий 30 % незавершенного производства на конец января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50199C">
        <w:rPr>
          <w:rFonts w:ascii="Arial" w:hAnsi="Arial" w:cs="Arial"/>
          <w:b/>
          <w:iCs/>
          <w:sz w:val="20"/>
          <w:szCs w:val="20"/>
        </w:rPr>
        <w:t>Ответ: 1944</w:t>
      </w:r>
      <w:r w:rsidRPr="0050199C">
        <w:rPr>
          <w:rFonts w:ascii="Arial" w:hAnsi="Arial" w:cs="Arial"/>
          <w:iCs/>
          <w:sz w:val="20"/>
          <w:szCs w:val="20"/>
        </w:rPr>
        <w:t xml:space="preserve">         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4_18]=[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4_6]*[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4_15]+[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4_8]*[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4_16]+[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4_10]*[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4_17]</w:t>
      </w:r>
      <w:r>
        <w:rPr>
          <w:rFonts w:ascii="Arial" w:hAnsi="Arial" w:cs="Arial"/>
          <w:iCs/>
          <w:sz w:val="20"/>
          <w:szCs w:val="20"/>
          <w:lang w:bidi="en-US"/>
        </w:rPr>
        <w:t xml:space="preserve">      </w:t>
      </w:r>
      <w:r w:rsidRPr="0050199C">
        <w:rPr>
          <w:rFonts w:ascii="Arial" w:hAnsi="Arial" w:cs="Arial"/>
          <w:iCs/>
          <w:sz w:val="20"/>
          <w:szCs w:val="20"/>
        </w:rPr>
        <w:t>1800*0.54+1350*0.45+1350*0.27=1944</w:t>
      </w:r>
    </w:p>
    <w:p w:rsidR="005D01B0" w:rsidRPr="00385007" w:rsidRDefault="005D01B0" w:rsidP="005D01B0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стоимость изделий 70 % незавершенного производства на конец января       </w:t>
      </w:r>
      <w:r w:rsidRPr="0050199C">
        <w:rPr>
          <w:rFonts w:ascii="Arial" w:hAnsi="Arial" w:cs="Arial"/>
          <w:b/>
          <w:iCs/>
          <w:sz w:val="20"/>
          <w:szCs w:val="20"/>
        </w:rPr>
        <w:t>Ответ: 3024</w:t>
      </w:r>
      <w:r w:rsidRPr="0050199C">
        <w:rPr>
          <w:rFonts w:ascii="Arial" w:hAnsi="Arial" w:cs="Arial"/>
          <w:iCs/>
          <w:sz w:val="20"/>
          <w:szCs w:val="20"/>
        </w:rPr>
        <w:t xml:space="preserve">               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4_19]=[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4_7]*[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4_15]+[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4_9]*[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4_16]+[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4_11]*[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4_17]</w:t>
      </w:r>
      <w:r>
        <w:rPr>
          <w:rFonts w:ascii="Arial" w:hAnsi="Arial" w:cs="Arial"/>
          <w:iCs/>
          <w:sz w:val="20"/>
          <w:szCs w:val="20"/>
          <w:lang w:bidi="en-US"/>
        </w:rPr>
        <w:t xml:space="preserve">       </w:t>
      </w:r>
      <w:r w:rsidRPr="0050199C">
        <w:rPr>
          <w:rFonts w:ascii="Arial" w:hAnsi="Arial" w:cs="Arial"/>
          <w:iCs/>
          <w:sz w:val="20"/>
          <w:szCs w:val="20"/>
        </w:rPr>
        <w:t>4200 *0.54+1050*0.45+1050+0.2 7=3024</w:t>
      </w:r>
    </w:p>
    <w:p w:rsidR="005D01B0" w:rsidRPr="00385007" w:rsidRDefault="005D01B0" w:rsidP="005D01B0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5D01B0" w:rsidRPr="0050199C" w:rsidRDefault="005D01B0" w:rsidP="005D01B0">
      <w:pPr>
        <w:pStyle w:val="a3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sz w:val="20"/>
          <w:szCs w:val="20"/>
        </w:rPr>
        <w:t xml:space="preserve">Определите стоимость готовой продукции на конец января.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0199C">
        <w:rPr>
          <w:rFonts w:ascii="Arial" w:hAnsi="Arial" w:cs="Arial"/>
          <w:b/>
          <w:iCs/>
          <w:sz w:val="20"/>
          <w:szCs w:val="20"/>
        </w:rPr>
        <w:t>Ответ: 8832</w:t>
      </w:r>
    </w:p>
    <w:p w:rsidR="005D01B0" w:rsidRPr="0050199C" w:rsidRDefault="005D01B0" w:rsidP="005D01B0">
      <w:pPr>
        <w:pStyle w:val="1"/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0199C">
        <w:rPr>
          <w:rFonts w:ascii="Arial" w:hAnsi="Arial" w:cs="Arial"/>
          <w:iCs/>
          <w:sz w:val="20"/>
          <w:szCs w:val="20"/>
          <w:lang w:bidi="en-US"/>
        </w:rPr>
        <w:t>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4_20]=[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4_5]-[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>4_18]-[</w:t>
      </w:r>
      <w:r w:rsidRPr="0050199C">
        <w:rPr>
          <w:rFonts w:ascii="Arial" w:hAnsi="Arial" w:cs="Arial"/>
          <w:iCs/>
          <w:sz w:val="20"/>
          <w:szCs w:val="20"/>
          <w:lang w:val="en-US" w:bidi="en-US"/>
        </w:rPr>
        <w:t>Q</w:t>
      </w:r>
      <w:r w:rsidRPr="0050199C">
        <w:rPr>
          <w:rFonts w:ascii="Arial" w:hAnsi="Arial" w:cs="Arial"/>
          <w:iCs/>
          <w:sz w:val="20"/>
          <w:szCs w:val="20"/>
          <w:lang w:bidi="en-US"/>
        </w:rPr>
        <w:t xml:space="preserve">4_19]                   </w:t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>
        <w:rPr>
          <w:rFonts w:ascii="Arial" w:hAnsi="Arial" w:cs="Arial"/>
          <w:iCs/>
          <w:sz w:val="20"/>
          <w:szCs w:val="20"/>
          <w:lang w:bidi="en-US"/>
        </w:rPr>
        <w:tab/>
      </w:r>
      <w:r w:rsidRPr="0050199C">
        <w:rPr>
          <w:rFonts w:ascii="Arial" w:hAnsi="Arial" w:cs="Arial"/>
          <w:iCs/>
          <w:sz w:val="20"/>
          <w:szCs w:val="20"/>
        </w:rPr>
        <w:t>13800-1944-3024=8832</w:t>
      </w:r>
    </w:p>
    <w:p w:rsidR="005D01B0" w:rsidRDefault="005D01B0" w:rsidP="003B5A7F">
      <w:pPr>
        <w:pStyle w:val="1"/>
        <w:spacing w:after="0" w:line="240" w:lineRule="auto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sectPr w:rsidR="005D01B0" w:rsidSect="008577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992"/>
    <w:multiLevelType w:val="hybridMultilevel"/>
    <w:tmpl w:val="5F64FA02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F7A"/>
    <w:multiLevelType w:val="hybridMultilevel"/>
    <w:tmpl w:val="6CFEAB22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C7C05"/>
    <w:multiLevelType w:val="hybridMultilevel"/>
    <w:tmpl w:val="FD1824CC"/>
    <w:lvl w:ilvl="0" w:tplc="1E88AA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54050"/>
    <w:multiLevelType w:val="hybridMultilevel"/>
    <w:tmpl w:val="61EE867C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0682"/>
    <w:multiLevelType w:val="multilevel"/>
    <w:tmpl w:val="7884CDD8"/>
    <w:lvl w:ilvl="0">
      <w:start w:val="4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17BE0"/>
    <w:multiLevelType w:val="hybridMultilevel"/>
    <w:tmpl w:val="684EE78C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26430"/>
    <w:multiLevelType w:val="hybridMultilevel"/>
    <w:tmpl w:val="603A0358"/>
    <w:lvl w:ilvl="0" w:tplc="BF70CB9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167A"/>
    <w:multiLevelType w:val="hybridMultilevel"/>
    <w:tmpl w:val="FD4C15CE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40965"/>
    <w:multiLevelType w:val="hybridMultilevel"/>
    <w:tmpl w:val="C9881228"/>
    <w:lvl w:ilvl="0" w:tplc="E97277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36BDC"/>
    <w:multiLevelType w:val="hybridMultilevel"/>
    <w:tmpl w:val="5BD807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3152E"/>
    <w:multiLevelType w:val="hybridMultilevel"/>
    <w:tmpl w:val="97342E88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848E4"/>
    <w:multiLevelType w:val="hybridMultilevel"/>
    <w:tmpl w:val="425C40DA"/>
    <w:lvl w:ilvl="0" w:tplc="7D2CA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C67606"/>
    <w:multiLevelType w:val="hybridMultilevel"/>
    <w:tmpl w:val="1708EDFC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40E98"/>
    <w:multiLevelType w:val="hybridMultilevel"/>
    <w:tmpl w:val="1C0408CC"/>
    <w:lvl w:ilvl="0" w:tplc="BF70CB9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931B2"/>
    <w:multiLevelType w:val="hybridMultilevel"/>
    <w:tmpl w:val="BB5E853E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B2F3D"/>
    <w:multiLevelType w:val="hybridMultilevel"/>
    <w:tmpl w:val="FA0C5F10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C72B5"/>
    <w:multiLevelType w:val="hybridMultilevel"/>
    <w:tmpl w:val="DF961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13044"/>
    <w:multiLevelType w:val="hybridMultilevel"/>
    <w:tmpl w:val="B8CC0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B52DE"/>
    <w:multiLevelType w:val="hybridMultilevel"/>
    <w:tmpl w:val="35ECF716"/>
    <w:lvl w:ilvl="0" w:tplc="B00EBCD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F6770"/>
    <w:multiLevelType w:val="hybridMultilevel"/>
    <w:tmpl w:val="DB9810DE"/>
    <w:lvl w:ilvl="0" w:tplc="46F0BE4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14A98"/>
    <w:multiLevelType w:val="hybridMultilevel"/>
    <w:tmpl w:val="DC4C0AE8"/>
    <w:lvl w:ilvl="0" w:tplc="B00EBCD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302FB"/>
    <w:multiLevelType w:val="hybridMultilevel"/>
    <w:tmpl w:val="2F2C24A8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243FF"/>
    <w:multiLevelType w:val="hybridMultilevel"/>
    <w:tmpl w:val="9D9CCF98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B2DD4"/>
    <w:multiLevelType w:val="hybridMultilevel"/>
    <w:tmpl w:val="96640F6E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74C3D"/>
    <w:multiLevelType w:val="hybridMultilevel"/>
    <w:tmpl w:val="F1FE54F8"/>
    <w:lvl w:ilvl="0" w:tplc="46F0BE4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659B0"/>
    <w:multiLevelType w:val="hybridMultilevel"/>
    <w:tmpl w:val="DC9C070C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32AEE"/>
    <w:multiLevelType w:val="hybridMultilevel"/>
    <w:tmpl w:val="4BA427A8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A45EF"/>
    <w:multiLevelType w:val="hybridMultilevel"/>
    <w:tmpl w:val="32CAB506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E3E57"/>
    <w:multiLevelType w:val="hybridMultilevel"/>
    <w:tmpl w:val="9C46BCC2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D1534"/>
    <w:multiLevelType w:val="hybridMultilevel"/>
    <w:tmpl w:val="1EA06276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F7833"/>
    <w:multiLevelType w:val="hybridMultilevel"/>
    <w:tmpl w:val="08FE72D2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75B46"/>
    <w:multiLevelType w:val="hybridMultilevel"/>
    <w:tmpl w:val="79A42602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B3D16"/>
    <w:multiLevelType w:val="hybridMultilevel"/>
    <w:tmpl w:val="632C1104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B77C2"/>
    <w:multiLevelType w:val="hybridMultilevel"/>
    <w:tmpl w:val="5EC04926"/>
    <w:lvl w:ilvl="0" w:tplc="B00EBCD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63DBF"/>
    <w:multiLevelType w:val="hybridMultilevel"/>
    <w:tmpl w:val="347A78EC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5385D"/>
    <w:multiLevelType w:val="hybridMultilevel"/>
    <w:tmpl w:val="D7EE86F2"/>
    <w:lvl w:ilvl="0" w:tplc="7D2CA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5"/>
  </w:num>
  <w:num w:numId="5">
    <w:abstractNumId w:val="34"/>
  </w:num>
  <w:num w:numId="6">
    <w:abstractNumId w:val="29"/>
  </w:num>
  <w:num w:numId="7">
    <w:abstractNumId w:val="24"/>
  </w:num>
  <w:num w:numId="8">
    <w:abstractNumId w:val="19"/>
  </w:num>
  <w:num w:numId="9">
    <w:abstractNumId w:val="14"/>
  </w:num>
  <w:num w:numId="10">
    <w:abstractNumId w:val="11"/>
  </w:num>
  <w:num w:numId="11">
    <w:abstractNumId w:val="32"/>
  </w:num>
  <w:num w:numId="12">
    <w:abstractNumId w:val="7"/>
  </w:num>
  <w:num w:numId="13">
    <w:abstractNumId w:val="27"/>
  </w:num>
  <w:num w:numId="14">
    <w:abstractNumId w:val="35"/>
  </w:num>
  <w:num w:numId="15">
    <w:abstractNumId w:val="10"/>
  </w:num>
  <w:num w:numId="16">
    <w:abstractNumId w:val="18"/>
  </w:num>
  <w:num w:numId="17">
    <w:abstractNumId w:val="20"/>
  </w:num>
  <w:num w:numId="18">
    <w:abstractNumId w:val="33"/>
  </w:num>
  <w:num w:numId="19">
    <w:abstractNumId w:val="0"/>
  </w:num>
  <w:num w:numId="20">
    <w:abstractNumId w:val="21"/>
  </w:num>
  <w:num w:numId="21">
    <w:abstractNumId w:val="22"/>
  </w:num>
  <w:num w:numId="22">
    <w:abstractNumId w:val="1"/>
  </w:num>
  <w:num w:numId="23">
    <w:abstractNumId w:val="6"/>
  </w:num>
  <w:num w:numId="24">
    <w:abstractNumId w:val="13"/>
  </w:num>
  <w:num w:numId="25">
    <w:abstractNumId w:val="31"/>
  </w:num>
  <w:num w:numId="26">
    <w:abstractNumId w:val="30"/>
  </w:num>
  <w:num w:numId="27">
    <w:abstractNumId w:val="25"/>
  </w:num>
  <w:num w:numId="28">
    <w:abstractNumId w:val="28"/>
  </w:num>
  <w:num w:numId="29">
    <w:abstractNumId w:val="23"/>
  </w:num>
  <w:num w:numId="30">
    <w:abstractNumId w:val="26"/>
  </w:num>
  <w:num w:numId="31">
    <w:abstractNumId w:val="3"/>
  </w:num>
  <w:num w:numId="32">
    <w:abstractNumId w:val="17"/>
  </w:num>
  <w:num w:numId="33">
    <w:abstractNumId w:val="4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6B"/>
    <w:rsid w:val="000466A4"/>
    <w:rsid w:val="001E037F"/>
    <w:rsid w:val="002108A1"/>
    <w:rsid w:val="002A2713"/>
    <w:rsid w:val="00313AC9"/>
    <w:rsid w:val="0036206B"/>
    <w:rsid w:val="003711A8"/>
    <w:rsid w:val="003867BD"/>
    <w:rsid w:val="003B5A7F"/>
    <w:rsid w:val="00471D9B"/>
    <w:rsid w:val="004B6B67"/>
    <w:rsid w:val="00512CCD"/>
    <w:rsid w:val="005D01B0"/>
    <w:rsid w:val="005F2C2E"/>
    <w:rsid w:val="00627776"/>
    <w:rsid w:val="006C422F"/>
    <w:rsid w:val="007063C4"/>
    <w:rsid w:val="007746F5"/>
    <w:rsid w:val="00814F30"/>
    <w:rsid w:val="00846EBF"/>
    <w:rsid w:val="0085777F"/>
    <w:rsid w:val="00871D12"/>
    <w:rsid w:val="008E2177"/>
    <w:rsid w:val="008E3B7C"/>
    <w:rsid w:val="009A6528"/>
    <w:rsid w:val="00AE26FC"/>
    <w:rsid w:val="00AF5077"/>
    <w:rsid w:val="00C073DB"/>
    <w:rsid w:val="00C73520"/>
    <w:rsid w:val="00C86C5D"/>
    <w:rsid w:val="00CB0022"/>
    <w:rsid w:val="00D40453"/>
    <w:rsid w:val="00D7654A"/>
    <w:rsid w:val="00E3791A"/>
    <w:rsid w:val="00E6460D"/>
    <w:rsid w:val="00E76766"/>
    <w:rsid w:val="00EE0A38"/>
    <w:rsid w:val="00F26961"/>
    <w:rsid w:val="00F604AC"/>
    <w:rsid w:val="00F63E15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7F"/>
    <w:pPr>
      <w:ind w:left="720"/>
      <w:contextualSpacing/>
    </w:pPr>
  </w:style>
  <w:style w:type="character" w:customStyle="1" w:styleId="a4">
    <w:name w:val="Основной текст_"/>
    <w:link w:val="1"/>
    <w:rsid w:val="001E037F"/>
    <w:rPr>
      <w:rFonts w:ascii="Verdana" w:eastAsia="Verdana" w:hAnsi="Verdana" w:cs="Verdana"/>
      <w:sz w:val="19"/>
      <w:szCs w:val="19"/>
    </w:rPr>
  </w:style>
  <w:style w:type="paragraph" w:customStyle="1" w:styleId="1">
    <w:name w:val="Основной текст1"/>
    <w:basedOn w:val="a"/>
    <w:link w:val="a4"/>
    <w:rsid w:val="001E037F"/>
    <w:pPr>
      <w:widowControl w:val="0"/>
      <w:spacing w:after="100"/>
    </w:pPr>
    <w:rPr>
      <w:rFonts w:ascii="Verdana" w:eastAsia="Verdana" w:hAnsi="Verdana" w:cs="Verdana"/>
      <w:sz w:val="19"/>
      <w:szCs w:val="19"/>
    </w:rPr>
  </w:style>
  <w:style w:type="character" w:customStyle="1" w:styleId="a5">
    <w:name w:val="Оглавление_"/>
    <w:link w:val="a6"/>
    <w:rsid w:val="001E037F"/>
    <w:rPr>
      <w:rFonts w:ascii="Times New Roman" w:eastAsia="Times New Roman" w:hAnsi="Times New Roman"/>
    </w:rPr>
  </w:style>
  <w:style w:type="paragraph" w:customStyle="1" w:styleId="a6">
    <w:name w:val="Оглавление"/>
    <w:basedOn w:val="a"/>
    <w:link w:val="a5"/>
    <w:rsid w:val="001E037F"/>
    <w:pPr>
      <w:widowControl w:val="0"/>
      <w:spacing w:after="110" w:line="240" w:lineRule="auto"/>
    </w:pPr>
    <w:rPr>
      <w:rFonts w:ascii="Times New Roman" w:eastAsia="Times New Roman" w:hAnsi="Times New Roman" w:cstheme="minorBidi"/>
    </w:rPr>
  </w:style>
  <w:style w:type="paragraph" w:styleId="a7">
    <w:name w:val="Normal (Web)"/>
    <w:basedOn w:val="a"/>
    <w:uiPriority w:val="99"/>
    <w:rsid w:val="00386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77F"/>
    <w:pPr>
      <w:ind w:left="720"/>
      <w:contextualSpacing/>
    </w:pPr>
  </w:style>
  <w:style w:type="character" w:customStyle="1" w:styleId="a4">
    <w:name w:val="Основной текст_"/>
    <w:link w:val="1"/>
    <w:rsid w:val="001E037F"/>
    <w:rPr>
      <w:rFonts w:ascii="Verdana" w:eastAsia="Verdana" w:hAnsi="Verdana" w:cs="Verdana"/>
      <w:sz w:val="19"/>
      <w:szCs w:val="19"/>
    </w:rPr>
  </w:style>
  <w:style w:type="paragraph" w:customStyle="1" w:styleId="1">
    <w:name w:val="Основной текст1"/>
    <w:basedOn w:val="a"/>
    <w:link w:val="a4"/>
    <w:rsid w:val="001E037F"/>
    <w:pPr>
      <w:widowControl w:val="0"/>
      <w:spacing w:after="100"/>
    </w:pPr>
    <w:rPr>
      <w:rFonts w:ascii="Verdana" w:eastAsia="Verdana" w:hAnsi="Verdana" w:cs="Verdana"/>
      <w:sz w:val="19"/>
      <w:szCs w:val="19"/>
    </w:rPr>
  </w:style>
  <w:style w:type="character" w:customStyle="1" w:styleId="a5">
    <w:name w:val="Оглавление_"/>
    <w:link w:val="a6"/>
    <w:rsid w:val="001E037F"/>
    <w:rPr>
      <w:rFonts w:ascii="Times New Roman" w:eastAsia="Times New Roman" w:hAnsi="Times New Roman"/>
    </w:rPr>
  </w:style>
  <w:style w:type="paragraph" w:customStyle="1" w:styleId="a6">
    <w:name w:val="Оглавление"/>
    <w:basedOn w:val="a"/>
    <w:link w:val="a5"/>
    <w:rsid w:val="001E037F"/>
    <w:pPr>
      <w:widowControl w:val="0"/>
      <w:spacing w:after="110" w:line="240" w:lineRule="auto"/>
    </w:pPr>
    <w:rPr>
      <w:rFonts w:ascii="Times New Roman" w:eastAsia="Times New Roman" w:hAnsi="Times New Roman" w:cstheme="minorBidi"/>
    </w:rPr>
  </w:style>
  <w:style w:type="paragraph" w:styleId="a7">
    <w:name w:val="Normal (Web)"/>
    <w:basedOn w:val="a"/>
    <w:uiPriority w:val="99"/>
    <w:rsid w:val="00386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Сымбат</cp:lastModifiedBy>
  <cp:revision>39</cp:revision>
  <dcterms:created xsi:type="dcterms:W3CDTF">2023-03-03T18:14:00Z</dcterms:created>
  <dcterms:modified xsi:type="dcterms:W3CDTF">2023-04-07T11:34:00Z</dcterms:modified>
</cp:coreProperties>
</file>